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о результатах публичных слушаний по проекту </w:t>
      </w:r>
      <w:r>
        <w:rPr>
          <w:rFonts w:ascii="Arial" w:hAnsi="Arial" w:cs="Arial"/>
          <w:b/>
          <w:sz w:val="32"/>
          <w:szCs w:val="32"/>
        </w:rPr>
        <w:t xml:space="preserve">местных нормативов градостроительного проектирования муниципального образования Алексеевский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</w:t>
      </w:r>
      <w:r>
        <w:rPr>
          <w:rFonts w:ascii="Arial" w:hAnsi="Arial" w:cs="Arial"/>
          <w:b/>
          <w:sz w:val="28"/>
          <w:szCs w:val="28"/>
        </w:rPr>
        <w:t xml:space="preserve">Оренбургской области 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 xml:space="preserve">лексеевка                                                                                 22 декабря 2014 года 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публичных слушаний: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Обсуждение проекта местных нормативов градостроительного проектирования муниципального образования Алексеевский сельсовет </w:t>
      </w:r>
      <w:proofErr w:type="spellStart"/>
      <w:r>
        <w:rPr>
          <w:rFonts w:ascii="Arial" w:hAnsi="Arial" w:cs="Arial"/>
          <w:sz w:val="24"/>
          <w:szCs w:val="24"/>
        </w:rPr>
        <w:t>Асекеевского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области. Публичные слушания назначены постановлением администрации муниципального образования Алексеевский сельсовет от 08.12.2014 года № 19-п «О проведении публичных слушаний по рассмотрению проекта местных нормативов градостроительного проектирования муниципального образования Алексеевский сельсовет </w:t>
      </w:r>
      <w:proofErr w:type="spellStart"/>
      <w:r>
        <w:rPr>
          <w:rFonts w:ascii="Arial" w:hAnsi="Arial" w:cs="Arial"/>
          <w:sz w:val="24"/>
          <w:szCs w:val="24"/>
        </w:rPr>
        <w:t>Асекеевского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Оренбургской области»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Информирование общественности: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информации в газете «Родные просторы» от 18 декабря 2014 года № 143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Демонстрационные материалы проекта были размещены в помещении администрации Алексеевского сельсовета по адресу: с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лексеевка ул.Советская, 73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Публичные слушания состоялись 22 декабря 2014 года 11.00 часов местного времени в здании Алексеевского сельского дома культуры по адресу: с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лексеевка ул.Советская, 73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От участников слушаний по проекту местных нормативов градостроительного проектирования муниципального образования Алексеевский сельсовет </w:t>
      </w:r>
      <w:proofErr w:type="spellStart"/>
      <w:r>
        <w:rPr>
          <w:rFonts w:ascii="Arial" w:hAnsi="Arial" w:cs="Arial"/>
          <w:sz w:val="24"/>
          <w:szCs w:val="24"/>
        </w:rPr>
        <w:t>Асекеевского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Оренбургской области серьезных возражений не поступило. Вопросы участников отражены в протоколе публичных слушаний по проекту от 22.12.2014 года.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Итоги публичных слушаний: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Градостроительным  кодексом Российской Федерации. Земельным кодексом Российской Федерации от 25.10.2001 г. № 136-ФЗ, Положения о порядке организации и проведения публичных слушаний на территории муниципального образования Алексеевский сельсовет, постановлением администрации муниципального образования Алексеевский сельсовет от 08.12.2014 года № 19-п «О проведении публичных слушаний по рассмотрению проекта местных нормативов градостроительного проектирования муниципального образования Алексеевский сельсовет </w:t>
      </w:r>
      <w:proofErr w:type="spellStart"/>
      <w:r>
        <w:rPr>
          <w:rFonts w:ascii="Arial" w:hAnsi="Arial" w:cs="Arial"/>
          <w:sz w:val="24"/>
          <w:szCs w:val="24"/>
        </w:rPr>
        <w:t>Асекеевского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Оренбургской области»:</w:t>
      </w:r>
    </w:p>
    <w:p w:rsidR="003B2314" w:rsidRDefault="003B2314" w:rsidP="003B23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 xml:space="preserve">Публичные слушания по проекту местных нормативов градостроительного проектирования муниципального образования Алексеевский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Асекеевского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признаны состоявшимися.</w:t>
      </w:r>
    </w:p>
    <w:p w:rsidR="003B2314" w:rsidRDefault="003B2314" w:rsidP="003B23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 xml:space="preserve">Проекту местных нормативов градостроительного проектирования муниципального образования Алексеевский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Асекеевского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Оренбургской области</w:t>
      </w:r>
      <w:r>
        <w:rPr>
          <w:rFonts w:ascii="Arial" w:eastAsia="Times New Roman" w:hAnsi="Arial" w:cs="Arial"/>
          <w:sz w:val="24"/>
          <w:szCs w:val="24"/>
        </w:rPr>
        <w:t xml:space="preserve"> дано положительное заключение общественности.</w:t>
      </w:r>
    </w:p>
    <w:p w:rsidR="003B2314" w:rsidRDefault="003B2314" w:rsidP="003B23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 xml:space="preserve">Комиссией по организации и проведению публичных слушаний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рекомендовано утвердить проект местных нормативов градостроительного проектирования муниципального образования Алексеевский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Асекеевского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области.</w:t>
      </w:r>
    </w:p>
    <w:p w:rsidR="003B2314" w:rsidRDefault="003B2314" w:rsidP="003B23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Данное заключение подлежит обнародованию.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публичным слушаниям:                                                                         С.А.Курочкин</w:t>
      </w: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2314" w:rsidRDefault="003B2314" w:rsidP="003B2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публичных слушаний:                                                       Е.М.Лаврентьева</w:t>
      </w:r>
    </w:p>
    <w:p w:rsidR="003B2314" w:rsidRDefault="003B2314" w:rsidP="003B2314"/>
    <w:p w:rsidR="003B2314" w:rsidRDefault="003B2314" w:rsidP="003B2314">
      <w:pPr>
        <w:spacing w:after="0" w:line="240" w:lineRule="auto"/>
      </w:pPr>
    </w:p>
    <w:p w:rsidR="003B2314" w:rsidRDefault="003B2314" w:rsidP="003B2314"/>
    <w:p w:rsidR="00397C78" w:rsidRDefault="00397C78"/>
    <w:sectPr w:rsidR="0039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501B"/>
    <w:multiLevelType w:val="hybridMultilevel"/>
    <w:tmpl w:val="5A46CC1E"/>
    <w:lvl w:ilvl="0" w:tplc="4FF4C3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2314"/>
    <w:rsid w:val="00397C78"/>
    <w:rsid w:val="003B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>Сельсовет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dcterms:created xsi:type="dcterms:W3CDTF">2016-10-17T11:12:00Z</dcterms:created>
  <dcterms:modified xsi:type="dcterms:W3CDTF">2016-10-17T11:12:00Z</dcterms:modified>
</cp:coreProperties>
</file>