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84" w:rsidRDefault="00242E84" w:rsidP="00242E84">
      <w:pPr>
        <w:keepNext/>
        <w:keepLine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242E84" w:rsidRDefault="00242E84" w:rsidP="00242E84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42E84" w:rsidRDefault="00242E84" w:rsidP="00242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30.09.2016                          </w:t>
      </w:r>
      <w:r w:rsidR="00276B25">
        <w:rPr>
          <w:rFonts w:ascii="Arial" w:hAnsi="Arial" w:cs="Arial"/>
          <w:b/>
          <w:sz w:val="32"/>
          <w:szCs w:val="32"/>
        </w:rPr>
        <w:t xml:space="preserve">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№ 22-п</w:t>
      </w:r>
    </w:p>
    <w:p w:rsidR="00242E84" w:rsidRDefault="00242E84" w:rsidP="00242E84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2E84" w:rsidRDefault="00242E84" w:rsidP="00242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0"/>
        </w:rPr>
      </w:pPr>
    </w:p>
    <w:p w:rsidR="00242E84" w:rsidRPr="003E7C4C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E7C4C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«Об утверждении муниципальной программы «Комплексное развитие </w:t>
      </w:r>
    </w:p>
    <w:p w:rsidR="00242E84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3E7C4C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систем транспортной инфраструктуры и дорожного хозяйства на территории </w:t>
      </w:r>
      <w:r w:rsidRPr="003E7C4C">
        <w:rPr>
          <w:rFonts w:ascii="Arial" w:hAnsi="Arial" w:cs="Arial"/>
          <w:b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 w:rsidRPr="003E7C4C">
        <w:rPr>
          <w:rFonts w:ascii="Arial" w:hAnsi="Arial" w:cs="Arial"/>
          <w:b/>
          <w:sz w:val="24"/>
          <w:szCs w:val="24"/>
        </w:rPr>
        <w:t>Асекеевского</w:t>
      </w:r>
      <w:proofErr w:type="spellEnd"/>
      <w:r w:rsidRPr="003E7C4C">
        <w:rPr>
          <w:rFonts w:ascii="Arial" w:hAnsi="Arial" w:cs="Arial"/>
          <w:b/>
          <w:sz w:val="24"/>
          <w:szCs w:val="24"/>
        </w:rPr>
        <w:t xml:space="preserve"> района Оренбургской области </w:t>
      </w:r>
      <w:r w:rsidRPr="003E7C4C">
        <w:rPr>
          <w:rFonts w:ascii="Arial" w:eastAsia="Times New Roman" w:hAnsi="Arial" w:cs="Arial"/>
          <w:b/>
          <w:bCs/>
          <w:kern w:val="28"/>
          <w:sz w:val="24"/>
          <w:szCs w:val="24"/>
        </w:rPr>
        <w:t>на 2016-2026 годы»</w:t>
      </w:r>
    </w:p>
    <w:p w:rsidR="003E7C4C" w:rsidRPr="003E7C4C" w:rsidRDefault="003E7C4C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           В соответствии с </w:t>
      </w:r>
      <w:r w:rsidRPr="003E7C4C">
        <w:rPr>
          <w:rFonts w:ascii="Arial" w:eastAsia="Times New Roman" w:hAnsi="Arial" w:cs="Arial"/>
          <w:spacing w:val="4"/>
          <w:sz w:val="24"/>
          <w:szCs w:val="24"/>
        </w:rPr>
        <w:t xml:space="preserve"> Федеральным законом  от 6 октября 2003 </w:t>
      </w:r>
      <w:r w:rsidRPr="003E7C4C">
        <w:rPr>
          <w:rFonts w:ascii="Arial" w:eastAsia="Times New Roman" w:hAnsi="Arial" w:cs="Arial"/>
          <w:spacing w:val="1"/>
          <w:sz w:val="24"/>
          <w:szCs w:val="24"/>
        </w:rPr>
        <w:t xml:space="preserve">года </w:t>
      </w:r>
      <w:hyperlink r:id="rId6" w:history="1">
        <w:r w:rsidRPr="003E7C4C">
          <w:rPr>
            <w:rStyle w:val="a3"/>
            <w:rFonts w:ascii="Arial" w:eastAsia="DejaVu Sans" w:hAnsi="Arial" w:cs="Arial"/>
            <w:color w:val="auto"/>
            <w:sz w:val="24"/>
            <w:szCs w:val="24"/>
            <w:u w:val="none"/>
          </w:rPr>
          <w:t>№ 131-ФЗ</w:t>
        </w:r>
      </w:hyperlink>
      <w:r w:rsidRPr="003E7C4C">
        <w:rPr>
          <w:rFonts w:ascii="Arial" w:eastAsia="DejaVu Sans" w:hAnsi="Arial" w:cs="Arial"/>
          <w:sz w:val="24"/>
          <w:szCs w:val="24"/>
        </w:rPr>
        <w:t xml:space="preserve"> </w:t>
      </w:r>
      <w:r w:rsidRPr="003E7C4C">
        <w:rPr>
          <w:rFonts w:ascii="Arial" w:eastAsia="Times New Roman" w:hAnsi="Arial" w:cs="Arial"/>
          <w:spacing w:val="1"/>
          <w:sz w:val="24"/>
          <w:szCs w:val="24"/>
        </w:rPr>
        <w:t xml:space="preserve">«Об общих принципах организации местного самоуправления </w:t>
      </w:r>
      <w:r w:rsidRPr="003E7C4C">
        <w:rPr>
          <w:rFonts w:ascii="Arial" w:eastAsia="Times New Roman" w:hAnsi="Arial" w:cs="Arial"/>
          <w:spacing w:val="5"/>
          <w:sz w:val="24"/>
          <w:szCs w:val="24"/>
        </w:rPr>
        <w:t>в Российской Федерации»,</w:t>
      </w:r>
      <w:r w:rsidRPr="003E7C4C">
        <w:rPr>
          <w:rFonts w:ascii="Arial" w:eastAsia="Times New Roman" w:hAnsi="Arial" w:cs="Arial"/>
          <w:sz w:val="24"/>
          <w:szCs w:val="24"/>
        </w:rPr>
        <w:t xml:space="preserve"> руководствуясь </w:t>
      </w:r>
      <w:hyperlink r:id="rId7" w:history="1">
        <w:r w:rsidRPr="003E7C4C">
          <w:rPr>
            <w:rStyle w:val="a3"/>
            <w:rFonts w:ascii="Arial" w:eastAsia="Times New Roman" w:hAnsi="Arial" w:cs="Arial"/>
            <w:sz w:val="24"/>
            <w:szCs w:val="24"/>
          </w:rPr>
          <w:t>Уставом</w:t>
        </w:r>
      </w:hyperlink>
      <w:r w:rsidRPr="003E7C4C">
        <w:rPr>
          <w:rFonts w:ascii="Arial" w:eastAsia="Times New Roman" w:hAnsi="Arial" w:cs="Arial"/>
          <w:sz w:val="24"/>
          <w:szCs w:val="24"/>
        </w:rPr>
        <w:t xml:space="preserve"> </w:t>
      </w:r>
      <w:r w:rsidRPr="003E7C4C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3E7C4C">
        <w:rPr>
          <w:rFonts w:ascii="Arial" w:hAnsi="Arial" w:cs="Arial"/>
          <w:sz w:val="24"/>
          <w:szCs w:val="24"/>
        </w:rPr>
        <w:t>образования</w:t>
      </w:r>
      <w:proofErr w:type="gramEnd"/>
      <w:r w:rsidRPr="003E7C4C">
        <w:rPr>
          <w:rFonts w:ascii="Arial" w:hAnsi="Arial" w:cs="Arial"/>
          <w:sz w:val="24"/>
          <w:szCs w:val="24"/>
        </w:rPr>
        <w:t xml:space="preserve"> Алексеевский сельсовет </w:t>
      </w:r>
      <w:proofErr w:type="spellStart"/>
      <w:r w:rsidRPr="003E7C4C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3E7C4C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3E7C4C">
        <w:rPr>
          <w:rFonts w:ascii="Arial" w:hAnsi="Arial" w:cs="Arial"/>
          <w:sz w:val="24"/>
          <w:szCs w:val="24"/>
        </w:rPr>
        <w:t xml:space="preserve"> </w:t>
      </w:r>
      <w:r w:rsidR="003E7C4C">
        <w:rPr>
          <w:rFonts w:ascii="Arial" w:eastAsia="Times New Roman" w:hAnsi="Arial" w:cs="Arial"/>
          <w:sz w:val="24"/>
          <w:szCs w:val="24"/>
        </w:rPr>
        <w:t>постановляю</w:t>
      </w:r>
      <w:r w:rsidR="003E7C4C" w:rsidRPr="003E7C4C">
        <w:rPr>
          <w:rFonts w:ascii="Arial" w:eastAsia="Times New Roman" w:hAnsi="Arial" w:cs="Arial"/>
          <w:sz w:val="24"/>
          <w:szCs w:val="24"/>
        </w:rPr>
        <w:t>:</w:t>
      </w:r>
    </w:p>
    <w:p w:rsidR="00242E84" w:rsidRPr="003E7C4C" w:rsidRDefault="003E7C4C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1. 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3E7C4C">
        <w:rPr>
          <w:rFonts w:ascii="Arial" w:eastAsia="Times New Roman" w:hAnsi="Arial" w:cs="Arial"/>
          <w:sz w:val="24"/>
          <w:szCs w:val="24"/>
        </w:rPr>
        <w:t>твердить муниципальную  программу «комплексное разв</w:t>
      </w:r>
      <w:r w:rsidR="00242E84" w:rsidRPr="003E7C4C">
        <w:rPr>
          <w:rFonts w:ascii="Arial" w:eastAsia="Times New Roman" w:hAnsi="Arial" w:cs="Arial"/>
          <w:sz w:val="24"/>
          <w:szCs w:val="24"/>
        </w:rPr>
        <w:t xml:space="preserve">итие систем транспортной инфраструктуры и дорожного хозяйства на территории </w:t>
      </w:r>
      <w:r w:rsidR="00242E84" w:rsidRPr="003E7C4C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 w:rsidR="00242E84" w:rsidRPr="003E7C4C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242E84" w:rsidRPr="003E7C4C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="00242E84" w:rsidRPr="003E7C4C">
        <w:rPr>
          <w:rFonts w:ascii="Arial" w:eastAsia="Times New Roman" w:hAnsi="Arial" w:cs="Arial"/>
          <w:sz w:val="24"/>
          <w:szCs w:val="24"/>
        </w:rPr>
        <w:t>на 2016-2026 год» согласно приложению к настоящему постановлению</w:t>
      </w:r>
    </w:p>
    <w:p w:rsidR="00242E84" w:rsidRPr="003E7C4C" w:rsidRDefault="00242E84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2. Настоящее постановление вступает в силу после официального обнародования и подлежит размещению на сайте муниципального образования </w:t>
      </w:r>
      <w:r w:rsidRPr="003E7C4C">
        <w:rPr>
          <w:rFonts w:ascii="Arial" w:hAnsi="Arial" w:cs="Arial"/>
          <w:sz w:val="24"/>
          <w:szCs w:val="24"/>
        </w:rPr>
        <w:t>Алексеевский</w:t>
      </w:r>
      <w:r w:rsidRPr="003E7C4C">
        <w:rPr>
          <w:rFonts w:ascii="Arial" w:eastAsia="Times New Roman" w:hAnsi="Arial" w:cs="Arial"/>
          <w:sz w:val="24"/>
          <w:szCs w:val="24"/>
        </w:rPr>
        <w:t xml:space="preserve"> сельсовет в сети Интернет.</w:t>
      </w:r>
    </w:p>
    <w:p w:rsidR="00242E84" w:rsidRPr="003E7C4C" w:rsidRDefault="00242E84" w:rsidP="003E7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</w:rPr>
      </w:pPr>
    </w:p>
    <w:p w:rsidR="00242E84" w:rsidRPr="003E7C4C" w:rsidRDefault="00242E84" w:rsidP="003E7C4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</w:rPr>
      </w:pPr>
    </w:p>
    <w:p w:rsidR="00242E84" w:rsidRPr="003E7C4C" w:rsidRDefault="00242E84" w:rsidP="003E7C4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Глава муниципального образования                                                   С.А.Курочкин</w:t>
      </w:r>
    </w:p>
    <w:p w:rsidR="00242E84" w:rsidRPr="003E7C4C" w:rsidRDefault="00242E84" w:rsidP="003E7C4C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42E84" w:rsidRDefault="00242E84" w:rsidP="003E7C4C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3E7C4C" w:rsidRDefault="003E7C4C" w:rsidP="003E7C4C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E7C4C" w:rsidRDefault="003E7C4C" w:rsidP="003E7C4C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3E7C4C" w:rsidRPr="003E7C4C" w:rsidRDefault="003E7C4C" w:rsidP="003E7C4C">
      <w:pPr>
        <w:keepNext/>
        <w:keepLine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42E84" w:rsidRPr="003E7C4C" w:rsidRDefault="00242E84" w:rsidP="003E7C4C">
      <w:pPr>
        <w:keepNext/>
        <w:keepLines/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Утверждена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  постановлением администрации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Pr="003E7C4C">
        <w:rPr>
          <w:rFonts w:ascii="Arial" w:hAnsi="Arial" w:cs="Arial"/>
          <w:b/>
          <w:sz w:val="32"/>
          <w:szCs w:val="32"/>
        </w:rPr>
        <w:t>Алексеевский</w:t>
      </w:r>
      <w:r w:rsidRPr="003E7C4C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3E7C4C">
        <w:rPr>
          <w:rFonts w:ascii="Arial" w:eastAsia="Times New Roman" w:hAnsi="Arial" w:cs="Arial"/>
          <w:b/>
          <w:sz w:val="32"/>
          <w:szCs w:val="32"/>
        </w:rPr>
        <w:t>Асекеевского</w:t>
      </w:r>
      <w:proofErr w:type="spellEnd"/>
      <w:r w:rsidRPr="003E7C4C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от 30.09.2016 года  № 22-п                                                                                                                                   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tabs>
          <w:tab w:val="num" w:pos="12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 xml:space="preserve">    </w:t>
      </w:r>
    </w:p>
    <w:p w:rsidR="00242E84" w:rsidRPr="003E7C4C" w:rsidRDefault="00242E84" w:rsidP="003E7C4C">
      <w:pPr>
        <w:tabs>
          <w:tab w:val="num" w:pos="12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> </w:t>
      </w:r>
    </w:p>
    <w:p w:rsidR="00242E84" w:rsidRPr="003E7C4C" w:rsidRDefault="00242E84" w:rsidP="003E7C4C">
      <w:pPr>
        <w:tabs>
          <w:tab w:val="num" w:pos="12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>Муниципальная программа</w:t>
      </w:r>
    </w:p>
    <w:p w:rsidR="00242E84" w:rsidRPr="003E7C4C" w:rsidRDefault="00242E84" w:rsidP="003E7C4C">
      <w:pPr>
        <w:tabs>
          <w:tab w:val="num" w:pos="12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 xml:space="preserve"> «Комплексное развитие систем транспортной инфраструктуры и дорожного хозяйства</w:t>
      </w:r>
    </w:p>
    <w:p w:rsidR="00242E84" w:rsidRPr="003E7C4C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 xml:space="preserve">на территории </w:t>
      </w:r>
      <w:r w:rsidRPr="003E7C4C">
        <w:rPr>
          <w:rFonts w:ascii="Arial" w:hAnsi="Arial" w:cs="Arial"/>
          <w:b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 w:rsidRPr="003E7C4C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Pr="003E7C4C"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  <w:r w:rsidRPr="003E7C4C">
        <w:rPr>
          <w:rFonts w:ascii="Arial" w:eastAsia="Times New Roman" w:hAnsi="Arial" w:cs="Arial"/>
          <w:b/>
          <w:sz w:val="28"/>
          <w:szCs w:val="28"/>
        </w:rPr>
        <w:t>на 2016-2026 годы»</w:t>
      </w:r>
    </w:p>
    <w:p w:rsidR="00242E84" w:rsidRPr="003E7C4C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  <w:sectPr w:rsidR="00242E84" w:rsidRPr="003E7C4C">
          <w:pgSz w:w="12240" w:h="15840"/>
          <w:pgMar w:top="1134" w:right="850" w:bottom="1134" w:left="1701" w:header="720" w:footer="720" w:gutter="0"/>
          <w:cols w:space="720"/>
        </w:sectPr>
      </w:pP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lastRenderedPageBreak/>
        <w:t>Приложение № 1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к постановлению администрации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Pr="003E7C4C">
        <w:rPr>
          <w:rFonts w:ascii="Arial" w:hAnsi="Arial" w:cs="Arial"/>
          <w:b/>
          <w:sz w:val="32"/>
          <w:szCs w:val="32"/>
        </w:rPr>
        <w:t>Алексеевский</w:t>
      </w:r>
      <w:r w:rsidRPr="003E7C4C">
        <w:rPr>
          <w:rFonts w:ascii="Arial" w:eastAsia="Times New Roman" w:hAnsi="Arial" w:cs="Arial"/>
          <w:b/>
          <w:sz w:val="32"/>
          <w:szCs w:val="32"/>
        </w:rPr>
        <w:t xml:space="preserve"> сельсовет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3E7C4C">
        <w:rPr>
          <w:rFonts w:ascii="Arial" w:eastAsia="Times New Roman" w:hAnsi="Arial" w:cs="Arial"/>
          <w:b/>
          <w:sz w:val="32"/>
          <w:szCs w:val="32"/>
        </w:rPr>
        <w:t>Асекеевского</w:t>
      </w:r>
      <w:proofErr w:type="spellEnd"/>
      <w:r w:rsidRPr="003E7C4C">
        <w:rPr>
          <w:rFonts w:ascii="Arial" w:eastAsia="Times New Roman" w:hAnsi="Arial" w:cs="Arial"/>
          <w:b/>
          <w:sz w:val="32"/>
          <w:szCs w:val="32"/>
        </w:rPr>
        <w:t xml:space="preserve"> района Оренбургской области 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</w:rPr>
      </w:pPr>
      <w:r w:rsidRPr="003E7C4C">
        <w:rPr>
          <w:rFonts w:ascii="Arial" w:eastAsia="Times New Roman" w:hAnsi="Arial" w:cs="Arial"/>
          <w:b/>
          <w:sz w:val="32"/>
          <w:szCs w:val="32"/>
        </w:rPr>
        <w:t xml:space="preserve">От 30.09. 2016 года  № 22-п                                                                                                                                    </w:t>
      </w:r>
    </w:p>
    <w:p w:rsidR="00242E84" w:rsidRPr="003E7C4C" w:rsidRDefault="00242E84" w:rsidP="003E7C4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>Паспорт</w:t>
      </w:r>
    </w:p>
    <w:p w:rsidR="00242E84" w:rsidRPr="003E7C4C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>муниципальной программы  «Комплексное развитие систем</w:t>
      </w:r>
    </w:p>
    <w:p w:rsidR="00242E84" w:rsidRPr="003E7C4C" w:rsidRDefault="00242E84" w:rsidP="003E7C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E7C4C">
        <w:rPr>
          <w:rFonts w:ascii="Arial" w:eastAsia="Times New Roman" w:hAnsi="Arial" w:cs="Arial"/>
          <w:b/>
          <w:sz w:val="28"/>
          <w:szCs w:val="28"/>
        </w:rPr>
        <w:t xml:space="preserve">транспортной инфраструктуры и дорожного хозяйства на территории </w:t>
      </w:r>
      <w:r w:rsidRPr="003E7C4C">
        <w:rPr>
          <w:rFonts w:ascii="Arial" w:hAnsi="Arial" w:cs="Arial"/>
          <w:b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 w:rsidRPr="003E7C4C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Pr="003E7C4C"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  <w:r w:rsidRPr="003E7C4C">
        <w:rPr>
          <w:rFonts w:ascii="Arial" w:eastAsia="Times New Roman" w:hAnsi="Arial" w:cs="Arial"/>
          <w:b/>
          <w:sz w:val="28"/>
          <w:szCs w:val="28"/>
        </w:rPr>
        <w:t>на 2016-2026 год»</w:t>
      </w:r>
    </w:p>
    <w:p w:rsidR="00242E84" w:rsidRPr="003E7C4C" w:rsidRDefault="00242E84" w:rsidP="003E7C4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Toc166314947" w:colFirst="0" w:colLast="0"/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242E84" w:rsidRPr="003E7C4C" w:rsidTr="00242E84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 </w:t>
            </w:r>
            <w:r w:rsidRPr="003E7C4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Алексеевский сельсовет </w:t>
            </w:r>
            <w:proofErr w:type="spellStart"/>
            <w:r w:rsidRPr="003E7C4C">
              <w:rPr>
                <w:rFonts w:ascii="Arial" w:hAnsi="Arial" w:cs="Arial"/>
                <w:sz w:val="24"/>
                <w:szCs w:val="24"/>
              </w:rPr>
              <w:t>Асекеевского</w:t>
            </w:r>
            <w:proofErr w:type="spellEnd"/>
            <w:r w:rsidRPr="003E7C4C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на 2016-2026 год» (далее – Программа)</w:t>
            </w:r>
          </w:p>
        </w:tc>
      </w:tr>
      <w:tr w:rsidR="00242E84" w:rsidRPr="003E7C4C" w:rsidTr="00242E84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- Федеральный закон от 06 октября 2003 года </w:t>
            </w:r>
            <w:hyperlink r:id="rId8" w:history="1">
              <w:r w:rsidRPr="003E7C4C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№ 131-ФЗ</w:t>
              </w:r>
            </w:hyperlink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242E84" w:rsidRPr="003E7C4C" w:rsidRDefault="00242E84" w:rsidP="003E7C4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242E84" w:rsidRPr="003E7C4C" w:rsidTr="00242E84">
        <w:trPr>
          <w:trHeight w:val="109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 </w:t>
            </w:r>
            <w:r w:rsidRPr="003E7C4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Алексеевский сельсовет </w:t>
            </w:r>
            <w:proofErr w:type="spellStart"/>
            <w:r w:rsidRPr="003E7C4C">
              <w:rPr>
                <w:rFonts w:ascii="Arial" w:hAnsi="Arial" w:cs="Arial"/>
                <w:sz w:val="24"/>
                <w:szCs w:val="24"/>
              </w:rPr>
              <w:t>Асекеевского</w:t>
            </w:r>
            <w:proofErr w:type="spellEnd"/>
            <w:r w:rsidRPr="003E7C4C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242E84" w:rsidRPr="003E7C4C" w:rsidTr="00242E84">
        <w:trPr>
          <w:trHeight w:val="98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3E7C4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Алексеевский сельсовет </w:t>
            </w:r>
            <w:proofErr w:type="spellStart"/>
            <w:r w:rsidRPr="003E7C4C">
              <w:rPr>
                <w:rFonts w:ascii="Arial" w:hAnsi="Arial" w:cs="Arial"/>
                <w:sz w:val="24"/>
                <w:szCs w:val="24"/>
              </w:rPr>
              <w:t>Асекеевского</w:t>
            </w:r>
            <w:proofErr w:type="spellEnd"/>
            <w:r w:rsidRPr="003E7C4C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242E84" w:rsidRPr="003E7C4C" w:rsidTr="00242E84">
        <w:trPr>
          <w:trHeight w:val="108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3E7C4C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Алексеевский сельсовет </w:t>
            </w:r>
            <w:proofErr w:type="spellStart"/>
            <w:r w:rsidRPr="003E7C4C">
              <w:rPr>
                <w:rFonts w:ascii="Arial" w:hAnsi="Arial" w:cs="Arial"/>
                <w:sz w:val="24"/>
                <w:szCs w:val="24"/>
              </w:rPr>
              <w:t>Асекеевского</w:t>
            </w:r>
            <w:proofErr w:type="spellEnd"/>
            <w:r w:rsidRPr="003E7C4C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242E84" w:rsidRPr="003E7C4C" w:rsidTr="00242E84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комфортности и безопасности жизнедеятельности населения и хозяйствующих субъектов на территории с</w:t>
            </w:r>
            <w:r w:rsidRPr="003E7C4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Алексеевский сельсовет </w:t>
            </w:r>
            <w:proofErr w:type="spellStart"/>
            <w:r w:rsidRPr="003E7C4C">
              <w:rPr>
                <w:rFonts w:ascii="Arial" w:hAnsi="Arial" w:cs="Arial"/>
                <w:sz w:val="24"/>
                <w:szCs w:val="24"/>
              </w:rPr>
              <w:t>Асекеевского</w:t>
            </w:r>
            <w:proofErr w:type="spellEnd"/>
            <w:r w:rsidRPr="003E7C4C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</w:t>
            </w:r>
          </w:p>
        </w:tc>
      </w:tr>
      <w:tr w:rsidR="00242E84" w:rsidRPr="003E7C4C" w:rsidTr="00242E84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1. Повышение надежности системы транспортной  инфраструктуры.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>2.</w:t>
            </w: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42E84" w:rsidRPr="003E7C4C" w:rsidTr="00242E84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2016-2026  годы</w:t>
            </w:r>
          </w:p>
        </w:tc>
      </w:tr>
      <w:tr w:rsidR="00242E84" w:rsidRPr="003E7C4C" w:rsidTr="00242E84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финансирования: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 - средства местного бюджета.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ассигнования, предусмотренные в плановом периоде 2016-2026 г., будут уточнены при формировании проектов бюджета поселения с учетом  изменения ассигнований </w:t>
            </w:r>
          </w:p>
        </w:tc>
      </w:tr>
      <w:tr w:rsidR="00242E84" w:rsidRPr="003E7C4C" w:rsidTr="00242E84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Мероприятия программы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42E84" w:rsidRPr="003E7C4C" w:rsidRDefault="00242E84" w:rsidP="003E7C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- разработка проектно-сметной документации;</w:t>
            </w:r>
          </w:p>
          <w:p w:rsidR="00242E84" w:rsidRPr="003E7C4C" w:rsidRDefault="00242E84" w:rsidP="003E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- приобретение материалов и ремонт дорог;</w:t>
            </w:r>
          </w:p>
          <w:p w:rsidR="00242E84" w:rsidRPr="003E7C4C" w:rsidRDefault="00242E84" w:rsidP="003E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- мероприятия по организации дорожного движения;</w:t>
            </w:r>
          </w:p>
          <w:p w:rsidR="00242E84" w:rsidRPr="003E7C4C" w:rsidRDefault="00242E84" w:rsidP="003E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7C4C">
              <w:rPr>
                <w:rFonts w:ascii="Arial" w:eastAsia="Times New Roman" w:hAnsi="Arial" w:cs="Arial"/>
                <w:sz w:val="24"/>
                <w:szCs w:val="24"/>
              </w:rPr>
              <w:t>- ремонт пешеходных дорожек.</w:t>
            </w:r>
          </w:p>
        </w:tc>
      </w:tr>
    </w:tbl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  <w:sectPr w:rsidR="00242E84" w:rsidRPr="003E7C4C">
          <w:pgSz w:w="12240" w:h="15840"/>
          <w:pgMar w:top="1134" w:right="850" w:bottom="1134" w:left="1701" w:header="720" w:footer="720" w:gutter="0"/>
          <w:cols w:space="720"/>
        </w:sectPr>
      </w:pPr>
    </w:p>
    <w:p w:rsidR="00242E84" w:rsidRPr="003E7C4C" w:rsidRDefault="00242E84" w:rsidP="003E7C4C">
      <w:pPr>
        <w:shd w:val="clear" w:color="auto" w:fill="FFFFFF"/>
        <w:tabs>
          <w:tab w:val="left" w:pos="7799"/>
        </w:tabs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bCs/>
          <w:sz w:val="24"/>
          <w:szCs w:val="24"/>
        </w:rPr>
        <w:lastRenderedPageBreak/>
        <w:t>1. Содержание проблемы и обоснование необходимости</w:t>
      </w:r>
    </w:p>
    <w:p w:rsidR="00242E84" w:rsidRPr="003E7C4C" w:rsidRDefault="00242E84" w:rsidP="003E7C4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bCs/>
          <w:sz w:val="24"/>
          <w:szCs w:val="24"/>
        </w:rPr>
        <w:t>ее решения программными методами.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Развитие транспортной инфраструктуры и дорожного хозяйства на территории </w:t>
      </w:r>
      <w:r w:rsidRPr="003E7C4C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 w:rsidRPr="003E7C4C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3E7C4C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3E7C4C">
        <w:rPr>
          <w:rFonts w:ascii="Arial" w:eastAsia="Times New Roman" w:hAnsi="Arial" w:cs="Arial"/>
          <w:sz w:val="24"/>
          <w:szCs w:val="24"/>
        </w:rPr>
        <w:t>(далее – поселение) является необходимым условием улучшения качества жизни населения в поселении.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Транспортная инфраструктура </w:t>
      </w:r>
      <w:r w:rsidRPr="003E7C4C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  <w:r w:rsidRPr="003E7C4C">
        <w:rPr>
          <w:rFonts w:ascii="Arial" w:eastAsia="Times New Roman" w:hAnsi="Arial" w:cs="Arial"/>
          <w:sz w:val="24"/>
          <w:szCs w:val="24"/>
        </w:rPr>
        <w:t xml:space="preserve"> является составляющей инфраструктуры</w:t>
      </w:r>
      <w:r w:rsidRPr="003E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7C4C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3E7C4C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3E7C4C">
        <w:rPr>
          <w:rFonts w:ascii="Arial" w:eastAsia="Times New Roman" w:hAnsi="Arial" w:cs="Arial"/>
          <w:sz w:val="24"/>
          <w:szCs w:val="24"/>
        </w:rPr>
        <w:t>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Ближайшая железнодорожная станция находится на расстоянии в 35 км. </w:t>
      </w:r>
      <w:r w:rsidRPr="003E7C4C">
        <w:rPr>
          <w:rFonts w:ascii="Arial" w:eastAsia="Times New Roman" w:hAnsi="Arial" w:cs="Arial"/>
          <w:sz w:val="24"/>
          <w:szCs w:val="24"/>
        </w:rPr>
        <w:br/>
        <w:t xml:space="preserve">Автомобильные дороги имеют стратегическое значение для  сельского </w:t>
      </w:r>
      <w:r w:rsidRPr="003E7C4C">
        <w:rPr>
          <w:rFonts w:ascii="Arial" w:hAnsi="Arial" w:cs="Arial"/>
          <w:sz w:val="24"/>
          <w:szCs w:val="24"/>
        </w:rPr>
        <w:t>муниципального образования Алексеевский сельсовет.</w:t>
      </w:r>
      <w:r w:rsidRPr="003E7C4C">
        <w:rPr>
          <w:rFonts w:ascii="Arial" w:eastAsia="Times New Roman" w:hAnsi="Arial" w:cs="Arial"/>
          <w:sz w:val="24"/>
          <w:szCs w:val="24"/>
        </w:rPr>
        <w:t xml:space="preserve">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Основными факторами, непосредственно </w:t>
      </w:r>
      <w:proofErr w:type="gramStart"/>
      <w:r w:rsidRPr="003E7C4C">
        <w:rPr>
          <w:rFonts w:ascii="Arial" w:eastAsia="Times New Roman" w:hAnsi="Arial" w:cs="Arial"/>
          <w:sz w:val="24"/>
          <w:szCs w:val="24"/>
        </w:rPr>
        <w:t>влияющих</w:t>
      </w:r>
      <w:proofErr w:type="gramEnd"/>
      <w:r w:rsidRPr="003E7C4C">
        <w:rPr>
          <w:rFonts w:ascii="Arial" w:eastAsia="Times New Roman" w:hAnsi="Arial" w:cs="Arial"/>
          <w:sz w:val="24"/>
          <w:szCs w:val="24"/>
        </w:rPr>
        <w:t xml:space="preserve"> на безопасность дорожного движения, являются: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низкие потребительские свойства автомобильных дорог;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низкая водительская дисциплина.</w:t>
      </w:r>
    </w:p>
    <w:p w:rsidR="00242E84" w:rsidRPr="003E7C4C" w:rsidRDefault="00242E84" w:rsidP="003E7C4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Основными рисками в реализации муниципальной программы являются: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</w:t>
      </w:r>
      <w:r w:rsidRPr="003E7C4C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  <w:r w:rsidRPr="003E7C4C">
        <w:rPr>
          <w:rFonts w:ascii="Arial" w:eastAsia="Times New Roman" w:hAnsi="Arial" w:cs="Arial"/>
          <w:sz w:val="24"/>
          <w:szCs w:val="24"/>
        </w:rPr>
        <w:t>;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1) привлечения иных внебюджетных источников </w:t>
      </w:r>
      <w:proofErr w:type="spellStart"/>
      <w:r w:rsidRPr="003E7C4C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3E7C4C">
        <w:rPr>
          <w:rFonts w:ascii="Arial" w:eastAsia="Times New Roman" w:hAnsi="Arial" w:cs="Arial"/>
          <w:sz w:val="24"/>
          <w:szCs w:val="24"/>
        </w:rPr>
        <w:t>;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  того или иного года реализации муниципальной программы, в том числе переносом этих дорог на последующие годы.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</w:t>
      </w:r>
      <w:r w:rsidRPr="003E7C4C">
        <w:rPr>
          <w:rFonts w:ascii="Arial" w:eastAsia="Times New Roman" w:hAnsi="Arial" w:cs="Arial"/>
          <w:sz w:val="24"/>
          <w:szCs w:val="24"/>
        </w:rPr>
        <w:tab/>
      </w:r>
    </w:p>
    <w:bookmarkEnd w:id="0"/>
    <w:p w:rsidR="00242E84" w:rsidRPr="003E7C4C" w:rsidRDefault="00242E84" w:rsidP="003E7C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bCs/>
          <w:sz w:val="24"/>
          <w:szCs w:val="24"/>
        </w:rPr>
        <w:t>2. Цели и задачи  Программ</w:t>
      </w:r>
      <w:r w:rsidRPr="003E7C4C">
        <w:rPr>
          <w:rFonts w:ascii="Arial" w:eastAsia="Times New Roman" w:hAnsi="Arial" w:cs="Arial"/>
          <w:bCs/>
          <w:sz w:val="24"/>
          <w:szCs w:val="24"/>
        </w:rPr>
        <w:t>ы.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 w:rsidRPr="003E7C4C">
        <w:rPr>
          <w:rFonts w:ascii="Arial" w:eastAsia="Times New Roman" w:hAnsi="Arial" w:cs="Arial"/>
          <w:sz w:val="24"/>
          <w:szCs w:val="24"/>
        </w:rPr>
        <w:t>пассажир</w:t>
      </w:r>
      <w:proofErr w:type="gramStart"/>
      <w:r w:rsidRPr="003E7C4C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Pr="003E7C4C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3E7C4C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3E7C4C">
        <w:rPr>
          <w:rFonts w:ascii="Arial" w:eastAsia="Times New Roman" w:hAnsi="Arial" w:cs="Arial"/>
          <w:sz w:val="24"/>
          <w:szCs w:val="24"/>
        </w:rPr>
        <w:t>грузодвижения</w:t>
      </w:r>
      <w:proofErr w:type="spellEnd"/>
      <w:r w:rsidRPr="003E7C4C">
        <w:rPr>
          <w:rFonts w:ascii="Arial" w:eastAsia="Times New Roman" w:hAnsi="Arial" w:cs="Arial"/>
          <w:sz w:val="24"/>
          <w:szCs w:val="24"/>
        </w:rPr>
        <w:t xml:space="preserve"> и снижение транспортных издержек в экономике.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1) поддержание автомобильных дорог общего пользования </w:t>
      </w:r>
      <w:r w:rsidRPr="003E7C4C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  <w:r w:rsidRPr="003E7C4C">
        <w:rPr>
          <w:rFonts w:ascii="Arial" w:eastAsia="Times New Roman" w:hAnsi="Arial" w:cs="Arial"/>
          <w:sz w:val="24"/>
          <w:szCs w:val="24"/>
        </w:rPr>
        <w:t xml:space="preserve"> на уровне соответствующем категории дороги, путем содержания дорог;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2) сохранение протяженности, соответствующих нормативным требованиям, автомобильных дорог общего пользования  местного значения за счет ремонта и капитального </w:t>
      </w:r>
      <w:proofErr w:type="gramStart"/>
      <w:r w:rsidRPr="003E7C4C">
        <w:rPr>
          <w:rFonts w:ascii="Arial" w:eastAsia="Times New Roman" w:hAnsi="Arial" w:cs="Arial"/>
          <w:sz w:val="24"/>
          <w:szCs w:val="24"/>
        </w:rPr>
        <w:t>ремонта</w:t>
      </w:r>
      <w:proofErr w:type="gramEnd"/>
      <w:r w:rsidRPr="003E7C4C">
        <w:rPr>
          <w:rFonts w:ascii="Arial" w:eastAsia="Times New Roman" w:hAnsi="Arial" w:cs="Arial"/>
          <w:sz w:val="24"/>
          <w:szCs w:val="24"/>
        </w:rPr>
        <w:t xml:space="preserve"> автомобильных дорог.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Cs/>
          <w:sz w:val="24"/>
          <w:szCs w:val="24"/>
        </w:rPr>
        <w:t xml:space="preserve">       Основные задачи Программы: </w:t>
      </w:r>
    </w:p>
    <w:p w:rsidR="00242E84" w:rsidRPr="003E7C4C" w:rsidRDefault="00242E84" w:rsidP="003E7C4C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Symbol" w:hAnsi="Arial" w:cs="Arial"/>
          <w:sz w:val="24"/>
          <w:szCs w:val="24"/>
        </w:rPr>
        <w:sym w:font="Times New Roman" w:char="F02D"/>
      </w:r>
      <w:r w:rsidRPr="003E7C4C">
        <w:rPr>
          <w:rFonts w:ascii="Arial" w:eastAsia="Symbol" w:hAnsi="Arial" w:cs="Arial"/>
          <w:sz w:val="24"/>
          <w:szCs w:val="24"/>
        </w:rPr>
        <w:t xml:space="preserve">  </w:t>
      </w:r>
      <w:r w:rsidRPr="003E7C4C">
        <w:rPr>
          <w:rFonts w:ascii="Arial" w:eastAsia="Times New Roman" w:hAnsi="Arial" w:cs="Arial"/>
          <w:sz w:val="24"/>
          <w:szCs w:val="24"/>
        </w:rPr>
        <w:t>модернизация, ремонт, реконструкция, строительство объектов благоустройства  дорожного хозяйства.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>3. Сроки и этапы реализации программы</w:t>
      </w:r>
      <w:r w:rsidRPr="003E7C4C">
        <w:rPr>
          <w:rFonts w:ascii="Arial" w:eastAsia="Times New Roman" w:hAnsi="Arial" w:cs="Arial"/>
          <w:sz w:val="24"/>
          <w:szCs w:val="24"/>
        </w:rPr>
        <w:t>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Срок действия программы  2016-2026   г. Реализация программы будет осуществляться весь период.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tabs>
          <w:tab w:val="center" w:pos="4960"/>
          <w:tab w:val="left" w:pos="792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>4. Система программных мероприятий.</w:t>
      </w:r>
    </w:p>
    <w:p w:rsidR="00242E84" w:rsidRPr="003E7C4C" w:rsidRDefault="00242E84" w:rsidP="003E7C4C">
      <w:pPr>
        <w:tabs>
          <w:tab w:val="center" w:pos="4960"/>
          <w:tab w:val="left" w:pos="792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ab/>
      </w:r>
      <w:r w:rsidRPr="003E7C4C">
        <w:rPr>
          <w:rFonts w:ascii="Arial" w:eastAsia="Times New Roman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1. Приобретение материалов,  ремонт автомобильных дорог общего пользования местного значения и искусственных сооружений на них. 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2. Разработка проектно-сметной документации   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3. Обеспечение безопасности, организации  дорожного движения.  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Данное мероприятие предусматривает: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- содержание автомобильных дорог местного значения 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- скашивание травы на обочинах;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- очистку проезжей части дорог и обочин.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Перечень  основных мероприятий муниципальной программы представлен в приложении № 1 к муниципальной программе.</w:t>
      </w:r>
    </w:p>
    <w:p w:rsidR="00242E84" w:rsidRPr="003E7C4C" w:rsidRDefault="00242E84" w:rsidP="003E7C4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42E84" w:rsidRPr="003E7C4C" w:rsidRDefault="00242E84" w:rsidP="003E7C4C">
      <w:pPr>
        <w:pStyle w:val="msonormalbullet2gifbullet1gi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E7C4C">
        <w:rPr>
          <w:rFonts w:ascii="Arial" w:hAnsi="Arial" w:cs="Arial"/>
        </w:rPr>
        <w:t xml:space="preserve">      Разработанные программные мероприятия систематизированы по степени их актуальности. </w:t>
      </w:r>
    </w:p>
    <w:p w:rsidR="00242E84" w:rsidRPr="003E7C4C" w:rsidRDefault="00242E84" w:rsidP="003E7C4C">
      <w:pPr>
        <w:pStyle w:val="msonormalbullet2gifbullet2gi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E7C4C">
        <w:rPr>
          <w:rFonts w:ascii="Arial" w:hAnsi="Arial" w:cs="Arial"/>
        </w:rPr>
        <w:lastRenderedPageBreak/>
        <w:t xml:space="preserve">     Список мероприятий на конкретном объекте детализируется после разработки проектно-сметной документации.</w:t>
      </w:r>
    </w:p>
    <w:p w:rsidR="00242E84" w:rsidRPr="003E7C4C" w:rsidRDefault="00242E84" w:rsidP="003E7C4C">
      <w:pPr>
        <w:pStyle w:val="msonormalbullet2gifbullet3gif"/>
        <w:tabs>
          <w:tab w:val="left" w:pos="851"/>
        </w:tabs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E7C4C">
        <w:rPr>
          <w:rFonts w:ascii="Arial" w:hAnsi="Arial" w:cs="Arial"/>
        </w:rPr>
        <w:t xml:space="preserve">     Стоимость мероприятий определена ориентировочно, основываясь на стоимости  уже проведенных аналогичных мероприятий.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i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i/>
          <w:sz w:val="24"/>
          <w:szCs w:val="24"/>
        </w:rPr>
        <w:t xml:space="preserve">        Основные целевые индикаторы реализации мероприятий Программы: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Содержание дорог в требуемом техническом состоянии;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Обеспечение безопасности дорожного движения.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 </w:t>
      </w:r>
      <w:r w:rsidRPr="003E7C4C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сельсовет, </w:t>
      </w:r>
      <w:r w:rsidRPr="003E7C4C">
        <w:rPr>
          <w:rFonts w:ascii="Arial" w:eastAsia="Times New Roman" w:hAnsi="Arial" w:cs="Arial"/>
          <w:sz w:val="24"/>
          <w:szCs w:val="24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3E7C4C">
        <w:rPr>
          <w:rFonts w:ascii="Arial" w:eastAsia="Times New Roman" w:hAnsi="Arial" w:cs="Arial"/>
          <w:i/>
          <w:sz w:val="24"/>
          <w:szCs w:val="24"/>
        </w:rPr>
        <w:t>Оценка эффективности реализации Программы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Основными результатами реализации мероприятий являются: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- повышение комфортности и безопасности жизнедеятельности населения.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>5. Ресурсное обеспечение программы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Реализация программы и ее финансирование осуществляется из средств бюджета </w:t>
      </w:r>
      <w:r w:rsidRPr="003E7C4C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  <w:r w:rsidRPr="003E7C4C">
        <w:rPr>
          <w:rFonts w:ascii="Arial" w:eastAsia="Times New Roman" w:hAnsi="Arial" w:cs="Arial"/>
          <w:sz w:val="24"/>
          <w:szCs w:val="24"/>
        </w:rPr>
        <w:t>, а также средств заинтересованных организаций поселения по конкретно выполняемым мероприятиям и работам.</w:t>
      </w:r>
      <w:r w:rsidRPr="003E7C4C">
        <w:rPr>
          <w:rFonts w:ascii="Arial" w:eastAsia="Times New Roman" w:hAnsi="Arial" w:cs="Arial"/>
          <w:sz w:val="24"/>
          <w:szCs w:val="24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3E7C4C">
        <w:rPr>
          <w:rFonts w:ascii="Arial" w:eastAsia="Times New Roman" w:hAnsi="Arial" w:cs="Arial"/>
          <w:sz w:val="24"/>
          <w:szCs w:val="24"/>
        </w:rPr>
        <w:br/>
        <w:t xml:space="preserve">       Финансирование данной Программы осуществляется в соответствии с решением Совета депутатов </w:t>
      </w:r>
      <w:r w:rsidRPr="003E7C4C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 </w:t>
      </w:r>
      <w:r w:rsidRPr="003E7C4C">
        <w:rPr>
          <w:rFonts w:ascii="Arial" w:eastAsia="Times New Roman" w:hAnsi="Arial" w:cs="Arial"/>
          <w:sz w:val="24"/>
          <w:szCs w:val="24"/>
        </w:rPr>
        <w:t>на очередной финансовый год и плановый период</w:t>
      </w:r>
    </w:p>
    <w:p w:rsidR="00242E84" w:rsidRPr="003E7C4C" w:rsidRDefault="00242E84" w:rsidP="003E7C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t>6. Механизм реализации программы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        Механизм реализации программы определяется администрацией сельского</w:t>
      </w:r>
      <w:r w:rsidRPr="003E7C4C">
        <w:rPr>
          <w:rFonts w:ascii="Arial" w:eastAsia="Times New Roman" w:hAnsi="Arial" w:cs="Arial"/>
          <w:sz w:val="24"/>
          <w:szCs w:val="24"/>
        </w:rPr>
        <w:br/>
        <w:t>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3E7C4C">
        <w:rPr>
          <w:rFonts w:ascii="Arial" w:eastAsia="Times New Roman" w:hAnsi="Arial" w:cs="Arial"/>
          <w:sz w:val="24"/>
          <w:szCs w:val="24"/>
        </w:rPr>
        <w:br/>
        <w:t xml:space="preserve">        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b/>
          <w:sz w:val="24"/>
          <w:szCs w:val="24"/>
        </w:rPr>
        <w:lastRenderedPageBreak/>
        <w:t xml:space="preserve">7. Организация управления программой и </w:t>
      </w:r>
      <w:proofErr w:type="gramStart"/>
      <w:r w:rsidRPr="003E7C4C">
        <w:rPr>
          <w:rFonts w:ascii="Arial" w:eastAsia="Times New Roman" w:hAnsi="Arial" w:cs="Arial"/>
          <w:b/>
          <w:sz w:val="24"/>
          <w:szCs w:val="24"/>
        </w:rPr>
        <w:t>контроль за</w:t>
      </w:r>
      <w:proofErr w:type="gramEnd"/>
      <w:r w:rsidRPr="003E7C4C">
        <w:rPr>
          <w:rFonts w:ascii="Arial" w:eastAsia="Times New Roman" w:hAnsi="Arial" w:cs="Arial"/>
          <w:b/>
          <w:sz w:val="24"/>
          <w:szCs w:val="24"/>
        </w:rPr>
        <w:t xml:space="preserve"> ходом ее выполнения.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Pr="003E7C4C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 w:rsidRPr="003E7C4C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3E7C4C">
        <w:rPr>
          <w:rFonts w:ascii="Arial" w:hAnsi="Arial" w:cs="Arial"/>
          <w:sz w:val="24"/>
          <w:szCs w:val="24"/>
        </w:rPr>
        <w:t xml:space="preserve"> района Оренбургской </w:t>
      </w:r>
      <w:r w:rsidRPr="003E7C4C">
        <w:rPr>
          <w:rFonts w:ascii="Arial" w:eastAsia="Times New Roman" w:hAnsi="Arial" w:cs="Arial"/>
          <w:sz w:val="24"/>
          <w:szCs w:val="24"/>
        </w:rPr>
        <w:t>области</w:t>
      </w: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  <w:sectPr w:rsidR="00242E84" w:rsidRPr="003E7C4C">
          <w:pgSz w:w="12240" w:h="15840"/>
          <w:pgMar w:top="1134" w:right="850" w:bottom="1134" w:left="1701" w:header="720" w:footer="720" w:gutter="0"/>
          <w:cols w:space="720"/>
        </w:sectPr>
      </w:pP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lastRenderedPageBreak/>
        <w:t>                                                                                Приложение № 1 к программе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7C4C">
        <w:rPr>
          <w:rFonts w:ascii="Arial" w:hAnsi="Arial" w:cs="Arial"/>
          <w:color w:val="000000"/>
          <w:sz w:val="24"/>
          <w:szCs w:val="24"/>
        </w:rPr>
        <w:t xml:space="preserve">                               ПЕРЕЧЕНЬ ПРОГРАММНЫХ МЕРОПРИЯТИЙ </w:t>
      </w:r>
    </w:p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2334"/>
        <w:gridCol w:w="13"/>
        <w:gridCol w:w="2005"/>
        <w:gridCol w:w="1627"/>
        <w:gridCol w:w="922"/>
        <w:gridCol w:w="991"/>
        <w:gridCol w:w="850"/>
      </w:tblGrid>
      <w:tr w:rsidR="00242E84" w:rsidRPr="003E7C4C" w:rsidTr="00242E84">
        <w:trPr>
          <w:trHeight w:val="570"/>
          <w:tblHeader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2E84" w:rsidRPr="003E7C4C" w:rsidTr="00242E84">
        <w:trPr>
          <w:trHeight w:val="873"/>
          <w:tblHeader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(тыс</w:t>
            </w:r>
            <w:proofErr w:type="gramStart"/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2018-2026</w:t>
            </w:r>
          </w:p>
        </w:tc>
      </w:tr>
      <w:tr w:rsidR="00242E84" w:rsidRPr="003E7C4C" w:rsidTr="00242E84">
        <w:trPr>
          <w:trHeight w:val="841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материалов, ремонт дорог,</w:t>
            </w: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242E84" w:rsidRPr="003E7C4C" w:rsidTr="00242E84">
        <w:trPr>
          <w:trHeight w:val="1058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242E84" w:rsidRPr="003E7C4C" w:rsidTr="00242E84">
        <w:trPr>
          <w:trHeight w:val="619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42E84" w:rsidRPr="003E7C4C" w:rsidTr="00242E84">
        <w:trPr>
          <w:trHeight w:val="673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</w:tr>
      <w:tr w:rsidR="00242E84" w:rsidRPr="003E7C4C" w:rsidTr="00242E84">
        <w:trPr>
          <w:trHeight w:val="104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42E84" w:rsidRPr="003E7C4C" w:rsidTr="00242E84">
        <w:trPr>
          <w:trHeight w:val="991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42E84" w:rsidRPr="003E7C4C" w:rsidTr="00242E84">
        <w:trPr>
          <w:trHeight w:val="46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242E84" w:rsidRPr="003E7C4C" w:rsidTr="00242E84">
        <w:trPr>
          <w:trHeight w:val="47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</w:tr>
      <w:tr w:rsidR="00242E84" w:rsidRPr="003E7C4C" w:rsidTr="00242E84">
        <w:trPr>
          <w:gridBefore w:val="1"/>
          <w:wBefore w:w="767" w:type="dxa"/>
          <w:trHeight w:val="249"/>
          <w:jc w:val="center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Pr="003E7C4C" w:rsidRDefault="00242E84" w:rsidP="003E7C4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C4C">
              <w:rPr>
                <w:rFonts w:ascii="Arial" w:hAnsi="Arial" w:cs="Arial"/>
                <w:color w:val="000000"/>
                <w:sz w:val="24"/>
                <w:szCs w:val="24"/>
              </w:rPr>
              <w:t>464</w:t>
            </w:r>
          </w:p>
        </w:tc>
      </w:tr>
    </w:tbl>
    <w:p w:rsidR="00242E84" w:rsidRPr="003E7C4C" w:rsidRDefault="00242E84" w:rsidP="003E7C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242E84" w:rsidRPr="003E7C4C" w:rsidRDefault="00242E84" w:rsidP="003E7C4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sz w:val="24"/>
          <w:szCs w:val="24"/>
        </w:rPr>
        <w:t> </w:t>
      </w:r>
    </w:p>
    <w:p w:rsidR="00242E84" w:rsidRPr="003E7C4C" w:rsidRDefault="00242E84" w:rsidP="003E7C4C">
      <w:pPr>
        <w:keepNext/>
        <w:keepLine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E7C4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2E84" w:rsidRPr="003E7C4C" w:rsidRDefault="00242E84" w:rsidP="003E7C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2E84" w:rsidRPr="003E7C4C" w:rsidRDefault="00242E84" w:rsidP="003E7C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1A37" w:rsidRPr="003E7C4C" w:rsidRDefault="00B31A37" w:rsidP="003E7C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31A37" w:rsidRPr="003E7C4C" w:rsidSect="0052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E84"/>
    <w:rsid w:val="00242E84"/>
    <w:rsid w:val="00276B25"/>
    <w:rsid w:val="003E7C4C"/>
    <w:rsid w:val="005215DF"/>
    <w:rsid w:val="00566373"/>
    <w:rsid w:val="00B3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E84"/>
    <w:rPr>
      <w:color w:val="0000FF"/>
      <w:u w:val="single"/>
    </w:rPr>
  </w:style>
  <w:style w:type="paragraph" w:customStyle="1" w:styleId="msonormalbullet2gifbullet1gif">
    <w:name w:val="msonormalbullet2gifbullet1.gif"/>
    <w:basedOn w:val="a"/>
    <w:rsid w:val="002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2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24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19000ee6-1a86-4261-923a-1ad83865d4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829D-EFCB-41AC-B218-71C4EA07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2421</Words>
  <Characters>13801</Characters>
  <Application>Microsoft Office Word</Application>
  <DocSecurity>0</DocSecurity>
  <Lines>115</Lines>
  <Paragraphs>32</Paragraphs>
  <ScaleCrop>false</ScaleCrop>
  <Company>Сельсовет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6</cp:revision>
  <dcterms:created xsi:type="dcterms:W3CDTF">2016-10-24T08:13:00Z</dcterms:created>
  <dcterms:modified xsi:type="dcterms:W3CDTF">2016-11-07T11:32:00Z</dcterms:modified>
</cp:coreProperties>
</file>