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A4" w:rsidRDefault="004030A4" w:rsidP="004030A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201</w:t>
      </w:r>
      <w:r w:rsidR="00F53213">
        <w:rPr>
          <w:rFonts w:eastAsia="Times New Roman"/>
          <w:b/>
          <w:bCs/>
          <w:kern w:val="36"/>
          <w:sz w:val="48"/>
          <w:szCs w:val="48"/>
          <w:lang w:val="en-US"/>
        </w:rPr>
        <w:t>6</w:t>
      </w:r>
      <w:bookmarkStart w:id="0" w:name="_GoBack"/>
      <w:bookmarkEnd w:id="0"/>
      <w:r>
        <w:rPr>
          <w:rFonts w:eastAsia="Times New Roman"/>
          <w:b/>
          <w:bCs/>
          <w:kern w:val="36"/>
          <w:sz w:val="48"/>
          <w:szCs w:val="48"/>
        </w:rPr>
        <w:t xml:space="preserve"> год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206"/>
        <w:gridCol w:w="3632"/>
        <w:gridCol w:w="2102"/>
      </w:tblGrid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11.01.2016</w:t>
            </w:r>
          </w:p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состояния законности в сфере уплаты налогов и сборов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25.03.2016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о противодействии коррупции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6F6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 15.03.2016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оказания государственных и муниципальных услуг»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 Лаврентьевой Е.М. вынесено  замечание. Недостатки устранены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6F6C7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23.03.2016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нормотворчества,  организации доступа к информации о деятельности органов местного самоуправления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 Лаврентьевой Е.М. вынесено  замечание. Недостатки устранены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01.04.2016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Главе Курочкину С.А. вынесено  замечание. Недостатки устранены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18.05.2016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межнациональных отношений и противодействию экстремизму и терроризму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14.06.2016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при организации и проведении весеннего призыва граждан в 2016 году на военную службу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21.06.2016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исполнению законодательства в сфере безопасности дорожного движения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30.06.2016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вопросу состояния законности в сфере уплаты </w:t>
            </w: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>07.07.2016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состояния законности использования предоставленных для строительства земельных участков в составе особо охраняемых природных территорий по их целевому назначению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15.07.2016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обращения с твердыми коммунальными отходами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19.07.2016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сфере содержания и ремонта автомобильных дорог общего пользования,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01.08.2016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законодательства, направленного на бесплатное осуществление гражданами любительского рыболовства на водных объектах общего пользования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01.08.2016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Россельхознадзор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Соблюдение обязательных требований законодательства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Обнаружено произрастание амброзии. Наложен штраф 1 тысяча рублей. Замечания устранены.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22.08.2016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земельного законодательства, законодательства о противодействии коррупции при предоставлении и использовании земельных участков государственной и муниципальной собственности для целей ИЖС, создания садоводческих и дачных товариществ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23.08.2016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градостроительного законодательства при утверждении и реализации правил землепользования и застройки территорий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23.08.2016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14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вопросу исполнения законодательства, </w:t>
            </w: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>направленного на обеспечение противопожарной безопасности на землях сельскохозяйственного назначения, землях запаса, а также при эксплуатации линейных и транспортных объектов, примыкающих к лесам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lastRenderedPageBreak/>
              <w:t>26.09.2016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в области оборота сельскохозяйственных земель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Нарушения не выявлены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E7F4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10.11.2016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жилищного законодательства  в части соблюдения жилищных прав граждан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Специалисту Лаврентьевой Е.М. вынесено  замечание. Недостатки устранены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7E7C6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10.11.2016 </w:t>
            </w:r>
          </w:p>
          <w:p w:rsidR="000A14CE" w:rsidRPr="000A14CE" w:rsidRDefault="000A14CE" w:rsidP="007E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14CE" w:rsidRPr="000A14CE" w:rsidRDefault="000A14CE" w:rsidP="007E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По вопросу исполнения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Выявлены нарушения. Главе Курочкину С.А. вынесено  замечание. Недостатки устранены</w:t>
            </w:r>
          </w:p>
        </w:tc>
      </w:tr>
      <w:tr w:rsidR="000A14CE" w:rsidRPr="000A14CE" w:rsidTr="000A14CE">
        <w:trPr>
          <w:trHeight w:val="50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7E7C6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>08.12.2016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FB02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Прокуратура </w:t>
            </w:r>
            <w:proofErr w:type="spell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Асекеевского</w:t>
            </w:r>
            <w:proofErr w:type="spell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7E7C6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14CE">
              <w:rPr>
                <w:rFonts w:ascii="Arial" w:hAnsi="Arial" w:cs="Arial"/>
                <w:sz w:val="24"/>
                <w:szCs w:val="24"/>
              </w:rPr>
              <w:t xml:space="preserve">По вопросу исполнения бюджетного законодательства 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CE" w:rsidRPr="000A14CE" w:rsidRDefault="000A14CE" w:rsidP="00912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Выявлены нарушения. Специалисту Лаврентьевой Е.М. </w:t>
            </w:r>
            <w:proofErr w:type="gramStart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>вынесено  замечание</w:t>
            </w:r>
            <w:proofErr w:type="gramEnd"/>
            <w:r w:rsidRPr="000A14CE">
              <w:rPr>
                <w:rFonts w:ascii="Arial" w:eastAsia="Times New Roman" w:hAnsi="Arial" w:cs="Arial"/>
                <w:sz w:val="24"/>
                <w:szCs w:val="24"/>
              </w:rPr>
              <w:t xml:space="preserve"> Недостатки устранены</w:t>
            </w:r>
          </w:p>
        </w:tc>
      </w:tr>
    </w:tbl>
    <w:p w:rsidR="004030A4" w:rsidRDefault="004030A4" w:rsidP="004030A4"/>
    <w:p w:rsidR="00D40636" w:rsidRDefault="00D40636"/>
    <w:sectPr w:rsidR="00D40636" w:rsidSect="00F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A4"/>
    <w:rsid w:val="000A14CE"/>
    <w:rsid w:val="004030A4"/>
    <w:rsid w:val="00551E37"/>
    <w:rsid w:val="006E4356"/>
    <w:rsid w:val="006F6C7A"/>
    <w:rsid w:val="007E7C6B"/>
    <w:rsid w:val="00912756"/>
    <w:rsid w:val="00971C8F"/>
    <w:rsid w:val="009E7F41"/>
    <w:rsid w:val="00D40636"/>
    <w:rsid w:val="00EB3244"/>
    <w:rsid w:val="00F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01BF-B430-475B-9EC8-BB953E3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961D-B0E4-41CA-8CE8-95F4F0D8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Admin</cp:lastModifiedBy>
  <cp:revision>3</cp:revision>
  <dcterms:created xsi:type="dcterms:W3CDTF">2017-04-10T05:06:00Z</dcterms:created>
  <dcterms:modified xsi:type="dcterms:W3CDTF">2017-04-10T16:40:00Z</dcterms:modified>
</cp:coreProperties>
</file>