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2D" w:rsidRDefault="00CE762D" w:rsidP="00CE762D">
      <w:pPr>
        <w:keepNext/>
        <w:keepLines/>
        <w:suppressAutoHyphens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</w:t>
      </w:r>
      <w:r>
        <w:rPr>
          <w:b/>
          <w:noProof/>
        </w:rPr>
        <w:drawing>
          <wp:inline distT="0" distB="0" distL="0" distR="0">
            <wp:extent cx="499745" cy="605790"/>
            <wp:effectExtent l="19050" t="0" r="0" b="0"/>
            <wp:docPr id="1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2D" w:rsidRPr="00240868" w:rsidRDefault="00CE762D" w:rsidP="00CE762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240868"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CE762D" w:rsidRPr="00240868" w:rsidRDefault="00CE762D" w:rsidP="00CE762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240868"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CE762D" w:rsidRPr="00240868" w:rsidRDefault="00CE762D" w:rsidP="00CE762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240868"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CE762D" w:rsidRPr="00240868" w:rsidRDefault="00CE762D" w:rsidP="00CE762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240868"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CE762D" w:rsidRPr="00240868" w:rsidRDefault="00CE762D" w:rsidP="00CE762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240868"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CE762D" w:rsidRPr="00240868" w:rsidRDefault="00CE762D" w:rsidP="00CE762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CE762D" w:rsidRPr="00240868" w:rsidRDefault="00CE762D" w:rsidP="00CE762D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240868">
        <w:rPr>
          <w:rFonts w:ascii="Arial" w:hAnsi="Arial" w:cs="Arial"/>
          <w:b/>
          <w:bCs/>
          <w:caps/>
          <w:color w:val="000000"/>
          <w:sz w:val="32"/>
          <w:szCs w:val="32"/>
        </w:rPr>
        <w:t>П О С Т А Н О В Л Е Н И Е</w:t>
      </w:r>
    </w:p>
    <w:p w:rsidR="00CE762D" w:rsidRPr="00240868" w:rsidRDefault="00CE762D" w:rsidP="00CE762D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762D" w:rsidRDefault="00CE762D" w:rsidP="00CE76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868">
        <w:rPr>
          <w:rFonts w:ascii="Arial" w:hAnsi="Arial" w:cs="Arial"/>
          <w:b/>
          <w:sz w:val="32"/>
          <w:szCs w:val="32"/>
        </w:rPr>
        <w:t>01.03.2016                                                                     № 07-п</w:t>
      </w:r>
    </w:p>
    <w:p w:rsidR="00240868" w:rsidRDefault="00240868" w:rsidP="00CE76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0868" w:rsidRPr="00240868" w:rsidRDefault="00240868" w:rsidP="00CE76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868">
        <w:rPr>
          <w:rFonts w:ascii="Arial" w:eastAsia="Arial Unicode MS" w:hAnsi="Arial" w:cs="Arial"/>
          <w:b/>
          <w:bCs/>
          <w:sz w:val="32"/>
          <w:szCs w:val="32"/>
        </w:rPr>
        <w:t xml:space="preserve">Об утверждении </w:t>
      </w:r>
      <w:r w:rsidRPr="00240868">
        <w:rPr>
          <w:rFonts w:ascii="Arial" w:hAnsi="Arial" w:cs="Arial"/>
          <w:b/>
          <w:bCs/>
          <w:sz w:val="32"/>
          <w:szCs w:val="32"/>
        </w:rPr>
        <w:t xml:space="preserve">Положения «О порядке сообщения </w:t>
      </w:r>
      <w:r w:rsidRPr="00240868">
        <w:rPr>
          <w:rFonts w:ascii="Arial" w:hAnsi="Arial" w:cs="Arial"/>
          <w:b/>
          <w:sz w:val="32"/>
          <w:szCs w:val="32"/>
        </w:rPr>
        <w:t xml:space="preserve">муниципальными служащими администрации муниципального образования Алексеевский сельсовет Асекеевского района Оренбургской области </w:t>
      </w:r>
      <w:r w:rsidRPr="00240868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CE762D" w:rsidRPr="00240868" w:rsidRDefault="00CE762D" w:rsidP="0024086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07299" w:rsidRPr="00F860F7" w:rsidRDefault="00407299" w:rsidP="00407299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eastAsia="Arial Unicode MS" w:hAnsi="Arial" w:cs="Arial"/>
          <w:bCs/>
          <w:sz w:val="24"/>
          <w:szCs w:val="24"/>
        </w:rPr>
      </w:pPr>
      <w:r w:rsidRPr="00F860F7">
        <w:rPr>
          <w:rFonts w:ascii="Arial" w:hAnsi="Arial" w:cs="Arial"/>
          <w:sz w:val="24"/>
          <w:szCs w:val="24"/>
        </w:rPr>
        <w:t>В соответствии с Федеральным законом от 25 декабря  2008 года                № 273 – ФЗ «О противодействии коррупции», Федеральным законом                    от 02 марта 2007 года № 25 – ФЗ «О муниципальной службе в Российской Федерации»,  руководствуясь статьей  Уставом  муниципального образования Алексеевский сельсовет, постановляю:</w:t>
      </w:r>
    </w:p>
    <w:p w:rsidR="006279B9" w:rsidRPr="00240868" w:rsidRDefault="00920B5E" w:rsidP="0024086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Arial Unicode MS" w:hAnsi="Arial" w:cs="Arial"/>
          <w:bCs/>
          <w:sz w:val="24"/>
          <w:szCs w:val="24"/>
        </w:rPr>
      </w:pPr>
      <w:r w:rsidRPr="00240868">
        <w:rPr>
          <w:rFonts w:ascii="Arial" w:eastAsia="Arial Unicode MS" w:hAnsi="Arial" w:cs="Arial"/>
          <w:bCs/>
          <w:sz w:val="24"/>
          <w:szCs w:val="24"/>
        </w:rPr>
        <w:t xml:space="preserve">Утвердить </w:t>
      </w:r>
      <w:r w:rsidR="006279B9" w:rsidRPr="00240868">
        <w:rPr>
          <w:rFonts w:ascii="Arial" w:eastAsia="Arial Unicode MS" w:hAnsi="Arial" w:cs="Arial"/>
          <w:bCs/>
          <w:sz w:val="24"/>
          <w:szCs w:val="24"/>
        </w:rPr>
        <w:t>«</w:t>
      </w:r>
      <w:r w:rsidR="006279B9" w:rsidRPr="00240868">
        <w:rPr>
          <w:rFonts w:ascii="Arial" w:hAnsi="Arial" w:cs="Arial"/>
          <w:bCs/>
          <w:sz w:val="24"/>
          <w:szCs w:val="24"/>
        </w:rPr>
        <w:t>Положение</w:t>
      </w:r>
      <w:r w:rsidRPr="00240868">
        <w:rPr>
          <w:rFonts w:ascii="Arial" w:hAnsi="Arial" w:cs="Arial"/>
          <w:bCs/>
          <w:sz w:val="24"/>
          <w:szCs w:val="24"/>
        </w:rPr>
        <w:t xml:space="preserve"> </w:t>
      </w:r>
      <w:r w:rsidR="006279B9" w:rsidRPr="00240868">
        <w:rPr>
          <w:rFonts w:ascii="Arial" w:hAnsi="Arial" w:cs="Arial"/>
          <w:bCs/>
          <w:sz w:val="24"/>
          <w:szCs w:val="24"/>
        </w:rPr>
        <w:t xml:space="preserve">о порядке сообщения </w:t>
      </w:r>
      <w:r w:rsidR="006279B9" w:rsidRPr="00240868">
        <w:rPr>
          <w:rFonts w:ascii="Arial" w:hAnsi="Arial" w:cs="Arial"/>
          <w:sz w:val="24"/>
          <w:szCs w:val="24"/>
        </w:rPr>
        <w:t xml:space="preserve">муниципальными служащими администрации муниципального образования Алексеевский сельсовет Асекеевского района Оренбургской области </w:t>
      </w:r>
      <w:r w:rsidR="006279B9" w:rsidRPr="00240868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</w:t>
      </w:r>
    </w:p>
    <w:p w:rsidR="006279B9" w:rsidRPr="00240868" w:rsidRDefault="006279B9" w:rsidP="0024086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Arial Unicode MS" w:hAnsi="Arial" w:cs="Arial"/>
          <w:bCs/>
          <w:sz w:val="24"/>
          <w:szCs w:val="24"/>
        </w:rPr>
      </w:pPr>
      <w:r w:rsidRPr="00240868">
        <w:rPr>
          <w:rFonts w:ascii="Arial" w:hAnsi="Arial" w:cs="Arial"/>
          <w:bCs/>
          <w:sz w:val="24"/>
          <w:szCs w:val="24"/>
        </w:rPr>
        <w:t xml:space="preserve">Ознакомить муниципальных служащих </w:t>
      </w:r>
      <w:r w:rsidRPr="00240868">
        <w:rPr>
          <w:rFonts w:ascii="Arial" w:hAnsi="Arial" w:cs="Arial"/>
          <w:sz w:val="24"/>
          <w:szCs w:val="24"/>
        </w:rPr>
        <w:t xml:space="preserve">администрации муниципального образования Алексеевский сельсовет с </w:t>
      </w:r>
      <w:r w:rsidR="00920B5E" w:rsidRPr="00240868">
        <w:rPr>
          <w:rFonts w:ascii="Arial" w:hAnsi="Arial" w:cs="Arial"/>
          <w:sz w:val="24"/>
          <w:szCs w:val="24"/>
        </w:rPr>
        <w:t>«П</w:t>
      </w:r>
      <w:r w:rsidR="00920B5E" w:rsidRPr="00240868">
        <w:rPr>
          <w:rFonts w:ascii="Arial" w:hAnsi="Arial" w:cs="Arial"/>
          <w:bCs/>
          <w:sz w:val="24"/>
          <w:szCs w:val="24"/>
        </w:rPr>
        <w:t>оложением</w:t>
      </w:r>
      <w:r w:rsidRPr="00240868">
        <w:rPr>
          <w:rFonts w:ascii="Arial" w:hAnsi="Arial" w:cs="Arial"/>
          <w:bCs/>
          <w:sz w:val="24"/>
          <w:szCs w:val="24"/>
        </w:rPr>
        <w:br/>
        <w:t xml:space="preserve">о порядке сообщения </w:t>
      </w:r>
      <w:r w:rsidRPr="00240868">
        <w:rPr>
          <w:rFonts w:ascii="Arial" w:hAnsi="Arial" w:cs="Arial"/>
          <w:sz w:val="24"/>
          <w:szCs w:val="24"/>
        </w:rPr>
        <w:t xml:space="preserve">муниципальными служащими администрации муниципального образования Алексеевский сельсовет Асекеевского района Оренбургской области </w:t>
      </w:r>
      <w:r w:rsidRPr="00240868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20B5E" w:rsidRPr="00240868">
        <w:rPr>
          <w:rFonts w:ascii="Arial" w:hAnsi="Arial" w:cs="Arial"/>
          <w:bCs/>
          <w:sz w:val="24"/>
          <w:szCs w:val="24"/>
        </w:rPr>
        <w:t>»</w:t>
      </w:r>
    </w:p>
    <w:p w:rsidR="00920B5E" w:rsidRPr="00407299" w:rsidRDefault="00920B5E" w:rsidP="0024086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Arial Unicode MS" w:hAnsi="Arial" w:cs="Arial"/>
          <w:bCs/>
          <w:sz w:val="24"/>
          <w:szCs w:val="24"/>
        </w:rPr>
      </w:pPr>
      <w:r w:rsidRPr="00240868">
        <w:rPr>
          <w:rFonts w:ascii="Arial" w:hAnsi="Arial" w:cs="Arial"/>
          <w:bCs/>
          <w:sz w:val="24"/>
          <w:szCs w:val="24"/>
        </w:rPr>
        <w:t>Постановление вступает в силу со дня подписания.</w:t>
      </w:r>
    </w:p>
    <w:p w:rsidR="00407299" w:rsidRDefault="00407299" w:rsidP="004072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Arial Unicode MS" w:hAnsi="Arial" w:cs="Arial"/>
          <w:bCs/>
          <w:sz w:val="24"/>
          <w:szCs w:val="24"/>
        </w:rPr>
      </w:pPr>
    </w:p>
    <w:p w:rsidR="00407299" w:rsidRPr="00407299" w:rsidRDefault="00407299" w:rsidP="004072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Arial Unicode MS" w:hAnsi="Arial" w:cs="Arial"/>
          <w:bCs/>
          <w:sz w:val="24"/>
          <w:szCs w:val="24"/>
        </w:rPr>
      </w:pPr>
    </w:p>
    <w:p w:rsidR="00E54F19" w:rsidRPr="00240868" w:rsidRDefault="00E54F19" w:rsidP="00E54F19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Arial" w:eastAsia="Arial Unicode MS" w:hAnsi="Arial" w:cs="Arial"/>
          <w:bCs/>
          <w:sz w:val="24"/>
          <w:szCs w:val="24"/>
        </w:rPr>
      </w:pPr>
    </w:p>
    <w:p w:rsidR="00CE762D" w:rsidRDefault="00920B5E" w:rsidP="00E54F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Arial Unicode MS" w:hAnsi="Arial" w:cs="Arial"/>
          <w:bCs/>
          <w:sz w:val="24"/>
          <w:szCs w:val="24"/>
        </w:rPr>
      </w:pPr>
      <w:r w:rsidRPr="00240868">
        <w:rPr>
          <w:rFonts w:ascii="Arial" w:eastAsia="Arial Unicode MS" w:hAnsi="Arial" w:cs="Arial"/>
          <w:bCs/>
          <w:sz w:val="24"/>
          <w:szCs w:val="24"/>
        </w:rPr>
        <w:t xml:space="preserve">Глава муниципального образования                         </w:t>
      </w:r>
      <w:r w:rsidR="00E54F19">
        <w:rPr>
          <w:rFonts w:ascii="Arial" w:eastAsia="Arial Unicode MS" w:hAnsi="Arial" w:cs="Arial"/>
          <w:bCs/>
          <w:sz w:val="24"/>
          <w:szCs w:val="24"/>
        </w:rPr>
        <w:t xml:space="preserve">                    С.А.Курочкин</w:t>
      </w:r>
    </w:p>
    <w:p w:rsidR="00F860F7" w:rsidRPr="00E54F19" w:rsidRDefault="00F860F7" w:rsidP="00E54F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Arial Unicode MS" w:hAnsi="Arial" w:cs="Arial"/>
          <w:bCs/>
          <w:sz w:val="24"/>
          <w:szCs w:val="24"/>
        </w:rPr>
      </w:pPr>
    </w:p>
    <w:p w:rsidR="00CE762D" w:rsidRPr="00240868" w:rsidRDefault="00CE762D" w:rsidP="00240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706"/>
        <w:gridCol w:w="3865"/>
      </w:tblGrid>
      <w:tr w:rsidR="00D97112" w:rsidRPr="00240868" w:rsidTr="00CE762D">
        <w:tc>
          <w:tcPr>
            <w:tcW w:w="5706" w:type="dxa"/>
          </w:tcPr>
          <w:p w:rsidR="00D97112" w:rsidRPr="00240868" w:rsidRDefault="00D97112" w:rsidP="00240868">
            <w:pPr>
              <w:spacing w:after="0" w:line="240" w:lineRule="auto"/>
              <w:ind w:firstLine="709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D97112" w:rsidRPr="00240868" w:rsidRDefault="00D97112" w:rsidP="0024086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7112" w:rsidRPr="00240868" w:rsidRDefault="00D97112" w:rsidP="0024086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7112" w:rsidRPr="00240868" w:rsidRDefault="00D97112" w:rsidP="0024086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</w:tcPr>
          <w:p w:rsidR="00240868" w:rsidRDefault="00240868" w:rsidP="00240868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Приложение</w:t>
            </w:r>
          </w:p>
          <w:p w:rsidR="00920B5E" w:rsidRPr="00240868" w:rsidRDefault="00D97112" w:rsidP="00240868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4086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к постановлению                                                                                                                администрации </w:t>
            </w:r>
          </w:p>
          <w:p w:rsidR="00240868" w:rsidRDefault="00240868" w:rsidP="00240868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м</w:t>
            </w:r>
            <w:r w:rsidR="00920B5E" w:rsidRPr="00240868">
              <w:rPr>
                <w:rFonts w:ascii="Arial" w:eastAsia="Times New Roman" w:hAnsi="Arial" w:cs="Arial"/>
                <w:b/>
                <w:sz w:val="32"/>
                <w:szCs w:val="32"/>
              </w:rPr>
              <w:t>униципального образования</w:t>
            </w:r>
          </w:p>
          <w:p w:rsidR="00920B5E" w:rsidRPr="00240868" w:rsidRDefault="00240868" w:rsidP="00240868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Алексеевский </w:t>
            </w:r>
            <w:r w:rsidR="00920B5E" w:rsidRPr="0024086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сельсовет </w:t>
            </w:r>
          </w:p>
          <w:p w:rsidR="00D97112" w:rsidRPr="00240868" w:rsidRDefault="00240868" w:rsidP="0024086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</w:t>
            </w:r>
            <w:r w:rsidR="00D97112" w:rsidRPr="0024086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от </w:t>
            </w:r>
            <w:r w:rsidR="00920B5E" w:rsidRPr="0024086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01.03.2016 </w:t>
            </w:r>
            <w:r w:rsidR="00D97112" w:rsidRPr="0024086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№</w:t>
            </w:r>
            <w:r w:rsidR="00920B5E" w:rsidRPr="0024086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07-п</w:t>
            </w:r>
          </w:p>
          <w:p w:rsidR="00D97112" w:rsidRPr="00240868" w:rsidRDefault="00D97112" w:rsidP="0024086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97112" w:rsidRPr="00240868" w:rsidRDefault="00D97112" w:rsidP="00240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0868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</w:p>
    <w:p w:rsidR="00D97112" w:rsidRDefault="00D97112" w:rsidP="00240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40868">
        <w:rPr>
          <w:rFonts w:ascii="Arial" w:hAnsi="Arial" w:cs="Arial"/>
          <w:b/>
          <w:bCs/>
          <w:sz w:val="28"/>
          <w:szCs w:val="28"/>
        </w:rPr>
        <w:t>ПОЛОЖЕНИЕ</w:t>
      </w:r>
      <w:r w:rsidRPr="00240868">
        <w:rPr>
          <w:rFonts w:ascii="Arial" w:hAnsi="Arial" w:cs="Arial"/>
          <w:b/>
          <w:bCs/>
          <w:sz w:val="28"/>
          <w:szCs w:val="28"/>
        </w:rPr>
        <w:br/>
        <w:t xml:space="preserve">о порядке сообщения </w:t>
      </w:r>
      <w:r w:rsidRPr="00240868">
        <w:rPr>
          <w:rFonts w:ascii="Arial" w:hAnsi="Arial" w:cs="Arial"/>
          <w:b/>
          <w:sz w:val="28"/>
          <w:szCs w:val="28"/>
        </w:rPr>
        <w:t xml:space="preserve">муниципальными служащими администрации муниципального образования </w:t>
      </w:r>
      <w:r w:rsidR="00920B5E" w:rsidRPr="00240868">
        <w:rPr>
          <w:rFonts w:ascii="Arial" w:hAnsi="Arial" w:cs="Arial"/>
          <w:b/>
          <w:sz w:val="28"/>
          <w:szCs w:val="28"/>
        </w:rPr>
        <w:t xml:space="preserve">Алексеевский сельсовет Асекеевского района </w:t>
      </w:r>
      <w:r w:rsidRPr="00240868">
        <w:rPr>
          <w:rFonts w:ascii="Arial" w:hAnsi="Arial" w:cs="Arial"/>
          <w:b/>
          <w:sz w:val="28"/>
          <w:szCs w:val="28"/>
        </w:rPr>
        <w:t xml:space="preserve">Оренбургской области </w:t>
      </w:r>
      <w:r w:rsidRPr="00240868">
        <w:rPr>
          <w:rFonts w:ascii="Arial" w:hAnsi="Arial" w:cs="Arial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40868" w:rsidRPr="00240868" w:rsidRDefault="00240868" w:rsidP="00240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sz w:val="28"/>
          <w:szCs w:val="28"/>
        </w:rPr>
      </w:pPr>
    </w:p>
    <w:p w:rsidR="00D97112" w:rsidRPr="005B1828" w:rsidRDefault="00D97112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5B1828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муниципальными служащими администрации муниципального образования </w:t>
      </w:r>
      <w:r w:rsidR="00920B5E" w:rsidRPr="005B1828">
        <w:rPr>
          <w:rFonts w:ascii="Arial" w:hAnsi="Arial" w:cs="Arial"/>
          <w:sz w:val="24"/>
          <w:szCs w:val="24"/>
        </w:rPr>
        <w:t xml:space="preserve">Алексеевский сельсовет Асекеевского района </w:t>
      </w:r>
      <w:r w:rsidRPr="005B1828">
        <w:rPr>
          <w:rFonts w:ascii="Arial" w:hAnsi="Arial" w:cs="Arial"/>
          <w:sz w:val="24"/>
          <w:szCs w:val="24"/>
        </w:rPr>
        <w:t>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97112" w:rsidRPr="005B1828" w:rsidRDefault="00D97112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5B1828">
        <w:rPr>
          <w:rFonts w:ascii="Arial" w:hAnsi="Arial" w:cs="Arial"/>
          <w:sz w:val="24"/>
          <w:szCs w:val="24"/>
        </w:rPr>
        <w:t xml:space="preserve">2. Муниципальные служащие администрации муниципального образования </w:t>
      </w:r>
      <w:r w:rsidR="00920B5E" w:rsidRPr="005B1828">
        <w:rPr>
          <w:rFonts w:ascii="Arial" w:hAnsi="Arial" w:cs="Arial"/>
          <w:sz w:val="24"/>
          <w:szCs w:val="24"/>
        </w:rPr>
        <w:t xml:space="preserve">Алексеевский сельсовет Асекеевского района </w:t>
      </w:r>
      <w:r w:rsidRPr="005B1828">
        <w:rPr>
          <w:rFonts w:ascii="Arial" w:hAnsi="Arial" w:cs="Arial"/>
          <w:sz w:val="24"/>
          <w:szCs w:val="24"/>
        </w:rPr>
        <w:t>Оренбургской области, обязаны в соответствии с Федеральным законо</w:t>
      </w:r>
      <w:r w:rsidR="00920B5E" w:rsidRPr="005B1828">
        <w:rPr>
          <w:rFonts w:ascii="Arial" w:hAnsi="Arial" w:cs="Arial"/>
          <w:sz w:val="24"/>
          <w:szCs w:val="24"/>
        </w:rPr>
        <w:t xml:space="preserve">м от 02.03.2007 №25 – ФЗ </w:t>
      </w:r>
      <w:r w:rsidRPr="005B1828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8" w:history="1">
        <w:r w:rsidRPr="005B1828">
          <w:rPr>
            <w:rStyle w:val="a3"/>
            <w:rFonts w:ascii="Arial" w:hAnsi="Arial" w:cs="Arial"/>
            <w:b w:val="0"/>
            <w:sz w:val="24"/>
            <w:szCs w:val="24"/>
          </w:rPr>
          <w:t>Федеральным законом</w:t>
        </w:r>
      </w:hyperlink>
      <w:r w:rsidR="00920B5E" w:rsidRPr="005B1828">
        <w:rPr>
          <w:rFonts w:ascii="Arial" w:hAnsi="Arial" w:cs="Arial"/>
          <w:sz w:val="24"/>
          <w:szCs w:val="24"/>
        </w:rPr>
        <w:t xml:space="preserve"> </w:t>
      </w:r>
      <w:r w:rsidRPr="005B1828">
        <w:rPr>
          <w:rFonts w:ascii="Arial" w:hAnsi="Arial" w:cs="Arial"/>
          <w:sz w:val="24"/>
          <w:szCs w:val="24"/>
        </w:rPr>
        <w:t>от 25.12.2008 №273 – ФЗ «О противодействии коррупции», уведомлять в письменной форме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97112" w:rsidRPr="005B1828" w:rsidRDefault="00D97112" w:rsidP="005B1828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bookmarkStart w:id="2" w:name="sub_5"/>
      <w:bookmarkEnd w:id="1"/>
      <w:r w:rsidRPr="005B1828">
        <w:rPr>
          <w:rFonts w:ascii="Arial" w:hAnsi="Arial" w:cs="Arial"/>
          <w:color w:val="000000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муниципального образования </w:t>
      </w:r>
      <w:r w:rsidR="00920B5E" w:rsidRPr="005B1828">
        <w:rPr>
          <w:rFonts w:ascii="Arial" w:hAnsi="Arial" w:cs="Arial"/>
          <w:szCs w:val="24"/>
        </w:rPr>
        <w:t>Алексеевский сельсовет Асекеевского района</w:t>
      </w:r>
      <w:r w:rsidR="00920B5E" w:rsidRPr="005B1828">
        <w:rPr>
          <w:rFonts w:ascii="Arial" w:hAnsi="Arial" w:cs="Arial"/>
          <w:color w:val="000000"/>
          <w:szCs w:val="24"/>
        </w:rPr>
        <w:t xml:space="preserve"> </w:t>
      </w:r>
      <w:r w:rsidRPr="005B1828">
        <w:rPr>
          <w:rFonts w:ascii="Arial" w:hAnsi="Arial" w:cs="Arial"/>
          <w:color w:val="000000"/>
          <w:szCs w:val="24"/>
        </w:rPr>
        <w:t xml:space="preserve">Оренбургской области по форме согласно </w:t>
      </w:r>
      <w:hyperlink r:id="rId9" w:anchor="P57" w:history="1">
        <w:r w:rsidRPr="005B1828">
          <w:rPr>
            <w:rStyle w:val="a4"/>
            <w:rFonts w:ascii="Arial" w:hAnsi="Arial" w:cs="Arial"/>
            <w:color w:val="000000"/>
            <w:szCs w:val="24"/>
          </w:rPr>
          <w:t xml:space="preserve">приложению.  </w:t>
        </w:r>
      </w:hyperlink>
      <w:r w:rsidRPr="005B1828">
        <w:rPr>
          <w:rFonts w:ascii="Arial" w:hAnsi="Arial" w:cs="Arial"/>
          <w:color w:val="000000"/>
          <w:szCs w:val="24"/>
        </w:rPr>
        <w:t xml:space="preserve"> </w:t>
      </w:r>
    </w:p>
    <w:p w:rsidR="005B1828" w:rsidRPr="005B1828" w:rsidRDefault="005B1828" w:rsidP="005B18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2"/>
      <w:bookmarkEnd w:id="2"/>
      <w:r w:rsidRPr="005B1828">
        <w:rPr>
          <w:rFonts w:ascii="Arial" w:hAnsi="Arial" w:cs="Arial"/>
          <w:sz w:val="24"/>
          <w:szCs w:val="24"/>
        </w:rPr>
        <w:t xml:space="preserve">3. Уведомления по решению главы сельсовета передаются специалисту администрации, который осуществляет предварительное рассмотрение уведомлений. </w:t>
      </w:r>
    </w:p>
    <w:p w:rsidR="005B1828" w:rsidRPr="005B1828" w:rsidRDefault="005B1828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 xml:space="preserve">          4. В ходе предварительного рассмотрения уведомлений специалист администрации имеет право проводить собеседования с муниципальным служащим, представившим уведомление, получать от него письменные пояснения, готовить и  направлять от имени главы сельсовета, в установленном порядке,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B1828" w:rsidRPr="005B1828" w:rsidRDefault="005B1828" w:rsidP="005B18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lastRenderedPageBreak/>
        <w:t xml:space="preserve">           5. По результатам предварительного рассмотрения уведомлений специалистом администрации подготавливается мотивированное заключение на каждое из них.</w:t>
      </w:r>
    </w:p>
    <w:p w:rsidR="005B1828" w:rsidRPr="005B1828" w:rsidRDefault="005B1828" w:rsidP="005B182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 xml:space="preserve">           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служащих и урегулированию конфликта интересов (далее – комиссия) в течение семи рабочих дней со дня поступления уведомлений.</w:t>
      </w:r>
    </w:p>
    <w:p w:rsidR="005B1828" w:rsidRPr="005B1828" w:rsidRDefault="005B1828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5B1828" w:rsidRPr="005B1828" w:rsidRDefault="005B1828" w:rsidP="005B18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 xml:space="preserve">           6. Комиссия по результатам рассмотрения уведомлений принимает одно из следующих решений:</w:t>
      </w:r>
    </w:p>
    <w:p w:rsidR="005B1828" w:rsidRPr="005B1828" w:rsidRDefault="005B1828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B1828" w:rsidRPr="005B1828" w:rsidRDefault="005B1828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5B1828" w:rsidRPr="005B1828" w:rsidRDefault="005B1828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</w:t>
      </w:r>
    </w:p>
    <w:p w:rsidR="005B1828" w:rsidRPr="005B1828" w:rsidRDefault="005B1828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>7. Комиссия в своей работе руководствуется Положением о комиссии по соблюдению требований к служебному поведению и урегулированию конфликта интересов.</w:t>
      </w:r>
    </w:p>
    <w:p w:rsidR="005B1828" w:rsidRPr="005B1828" w:rsidRDefault="005B1828" w:rsidP="005B18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 xml:space="preserve">            8. В случае принятия решения, предусмотренного </w:t>
      </w:r>
      <w:hyperlink w:anchor="sub_70" w:history="1">
        <w:r w:rsidRPr="005B1828">
          <w:rPr>
            <w:rFonts w:ascii="Arial" w:hAnsi="Arial" w:cs="Arial"/>
            <w:sz w:val="24"/>
            <w:szCs w:val="24"/>
          </w:rPr>
          <w:t>подпунктом «б» пункта 6</w:t>
        </w:r>
      </w:hyperlink>
      <w:r w:rsidRPr="005B1828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комиссия рекомендует муниципальному служащему и (или) главе сельсовета принять меры по урегулированию конфликта интересов или по недопущению его возникновения.</w:t>
      </w:r>
    </w:p>
    <w:p w:rsidR="005B1828" w:rsidRPr="005B1828" w:rsidRDefault="005B1828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 xml:space="preserve">            9. В случае принятия решения, предусмотренного </w:t>
      </w:r>
      <w:hyperlink w:anchor="sub_70" w:history="1">
        <w:r w:rsidRPr="005B1828">
          <w:rPr>
            <w:rFonts w:ascii="Arial" w:hAnsi="Arial" w:cs="Arial"/>
            <w:sz w:val="24"/>
            <w:szCs w:val="24"/>
          </w:rPr>
          <w:t>подпунктом «в» пункта 6</w:t>
        </w:r>
      </w:hyperlink>
      <w:r w:rsidRPr="005B1828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комиссия рекомендует главе сельсовета применить к муниципальному служащему конкретную меру ответственности.</w:t>
      </w:r>
    </w:p>
    <w:p w:rsidR="00D97112" w:rsidRPr="00240868" w:rsidRDefault="00D97112" w:rsidP="0024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112" w:rsidRPr="00240868" w:rsidRDefault="00D97112" w:rsidP="0024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317"/>
        <w:gridCol w:w="5254"/>
      </w:tblGrid>
      <w:tr w:rsidR="00D97112" w:rsidRPr="00240868" w:rsidTr="00D97112">
        <w:tc>
          <w:tcPr>
            <w:tcW w:w="4503" w:type="dxa"/>
          </w:tcPr>
          <w:p w:rsidR="00D97112" w:rsidRPr="00240868" w:rsidRDefault="00D97112" w:rsidP="00240868">
            <w:pPr>
              <w:pStyle w:val="ConsPlusNormal"/>
              <w:ind w:firstLine="709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:rsidR="00D97112" w:rsidRPr="00240868" w:rsidRDefault="00D97112" w:rsidP="00240868">
            <w:pPr>
              <w:pStyle w:val="ConsPlusNormal"/>
              <w:ind w:firstLine="709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4086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Приложение</w:t>
            </w:r>
          </w:p>
          <w:p w:rsidR="00D97112" w:rsidRPr="00240868" w:rsidRDefault="00D97112" w:rsidP="00240868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4086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к </w:t>
            </w:r>
            <w:r w:rsidRPr="002408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Положению о порядке сообщения муниципальными служащими </w:t>
            </w:r>
            <w:r w:rsidRPr="00240868">
              <w:rPr>
                <w:rFonts w:ascii="Arial" w:hAnsi="Arial" w:cs="Arial"/>
                <w:b/>
                <w:color w:val="000000"/>
                <w:sz w:val="28"/>
                <w:szCs w:val="28"/>
              </w:rPr>
              <w:t>администрации  муниципального образования «Асекеевский район» Оренбургской области,</w:t>
            </w:r>
            <w:r w:rsidR="002408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о возникновении </w:t>
            </w:r>
            <w:r w:rsidRPr="002408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D97112" w:rsidRPr="00240868" w:rsidRDefault="00D97112" w:rsidP="00240868">
      <w:pPr>
        <w:pStyle w:val="ConsPlusNormal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40868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D97112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B1828" w:rsidRPr="00240868" w:rsidRDefault="005B1828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4971"/>
        <w:gridCol w:w="5201"/>
      </w:tblGrid>
      <w:tr w:rsidR="00D97112" w:rsidRPr="00240868" w:rsidTr="00D97112">
        <w:tc>
          <w:tcPr>
            <w:tcW w:w="5245" w:type="dxa"/>
          </w:tcPr>
          <w:p w:rsidR="00D97112" w:rsidRPr="00240868" w:rsidRDefault="00D97112" w:rsidP="00240868">
            <w:pPr>
              <w:pStyle w:val="ConsPlusNonforma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D97112" w:rsidRPr="00240868" w:rsidRDefault="00D97112" w:rsidP="00240868">
            <w:pPr>
              <w:pStyle w:val="ConsPlusNonforma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086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Главе муниципального образования </w:t>
            </w:r>
            <w:r w:rsidR="0024086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Алексеевский сельсовет Асекеевского района Оренбургской области </w:t>
            </w:r>
            <w:r w:rsidRPr="002408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97112" w:rsidRPr="00240868" w:rsidRDefault="00D97112" w:rsidP="00240868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0868">
              <w:rPr>
                <w:rFonts w:ascii="Arial" w:hAnsi="Arial" w:cs="Arial"/>
                <w:color w:val="000000"/>
                <w:sz w:val="24"/>
                <w:szCs w:val="24"/>
              </w:rPr>
              <w:t>____</w:t>
            </w:r>
            <w:r w:rsidR="00240868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</w:t>
            </w:r>
          </w:p>
          <w:p w:rsidR="00D97112" w:rsidRPr="00240868" w:rsidRDefault="00D97112" w:rsidP="00240868">
            <w:pPr>
              <w:pStyle w:val="ConsPlusNonforma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0868">
              <w:rPr>
                <w:rFonts w:ascii="Arial" w:hAnsi="Arial" w:cs="Arial"/>
                <w:color w:val="000000"/>
                <w:sz w:val="24"/>
                <w:szCs w:val="24"/>
              </w:rPr>
              <w:t>от _________________________________</w:t>
            </w:r>
          </w:p>
          <w:p w:rsidR="00D97112" w:rsidRPr="00240868" w:rsidRDefault="00D97112" w:rsidP="00240868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0868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</w:t>
            </w:r>
          </w:p>
          <w:p w:rsidR="00D97112" w:rsidRPr="00240868" w:rsidRDefault="00D97112" w:rsidP="00240868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0868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                                                                                   (Ф.И.О., замещаемая должность)</w:t>
            </w:r>
          </w:p>
        </w:tc>
      </w:tr>
    </w:tbl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D97112" w:rsidRPr="00240868" w:rsidRDefault="00D97112" w:rsidP="00240868">
      <w:pPr>
        <w:pStyle w:val="ConsPlusNonforma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bookmarkStart w:id="4" w:name="P57"/>
      <w:bookmarkEnd w:id="4"/>
      <w:r w:rsidRPr="00240868">
        <w:rPr>
          <w:rFonts w:ascii="Arial" w:hAnsi="Arial" w:cs="Arial"/>
          <w:color w:val="000000"/>
          <w:sz w:val="24"/>
          <w:szCs w:val="24"/>
        </w:rPr>
        <w:t>УВЕДОМЛЕНИЕ</w:t>
      </w:r>
    </w:p>
    <w:p w:rsidR="00D97112" w:rsidRPr="00240868" w:rsidRDefault="00D97112" w:rsidP="00240868">
      <w:pPr>
        <w:pStyle w:val="ConsPlusNonforma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>о возникновении личной заинтересованности при исполнении</w:t>
      </w:r>
    </w:p>
    <w:p w:rsidR="00D97112" w:rsidRPr="00240868" w:rsidRDefault="00D97112" w:rsidP="00240868">
      <w:pPr>
        <w:pStyle w:val="ConsPlusNonforma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>должностных обязанностей, которая приводит</w:t>
      </w:r>
    </w:p>
    <w:p w:rsidR="00D97112" w:rsidRPr="00240868" w:rsidRDefault="00D97112" w:rsidP="00240868">
      <w:pPr>
        <w:pStyle w:val="ConsPlusNonforma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>или может привести к конфликту интересов</w:t>
      </w:r>
    </w:p>
    <w:p w:rsidR="00D97112" w:rsidRPr="00240868" w:rsidRDefault="00D97112" w:rsidP="00240868">
      <w:pPr>
        <w:pStyle w:val="ConsPlusNonforma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заинтересованности:__________________________________________ __________________________________________________________________</w:t>
      </w:r>
    </w:p>
    <w:p w:rsidR="00D97112" w:rsidRPr="00240868" w:rsidRDefault="00D97112" w:rsidP="00240868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  Должностные   обязанности,  на  исполнение  которых  влияет  или  может повлиять личная заинтересованность:____________________________ ____________________________________________________________________________________________________________________________________</w:t>
      </w: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   Предлагаемые    меры   по    предотвращению   или   урегулированию  конфликта  интересов: _______________________________________________ __________________________________________________________________</w:t>
      </w:r>
    </w:p>
    <w:p w:rsidR="00D97112" w:rsidRPr="00240868" w:rsidRDefault="00D97112" w:rsidP="00240868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97112" w:rsidRPr="00240868" w:rsidRDefault="00D97112" w:rsidP="00240868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>« __ » _________ 20 __ г.</w:t>
      </w:r>
      <w:r w:rsidR="00240868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240868">
        <w:rPr>
          <w:rFonts w:ascii="Arial" w:hAnsi="Arial" w:cs="Arial"/>
          <w:color w:val="000000"/>
          <w:sz w:val="24"/>
          <w:szCs w:val="24"/>
        </w:rPr>
        <w:t>____________________         ______________________</w:t>
      </w: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</w:t>
      </w:r>
      <w:r w:rsidR="00240868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240868">
        <w:rPr>
          <w:rFonts w:ascii="Arial" w:hAnsi="Arial" w:cs="Arial"/>
          <w:color w:val="000000"/>
        </w:rPr>
        <w:t xml:space="preserve">(подпись </w:t>
      </w:r>
      <w:r w:rsidRPr="00240868">
        <w:rPr>
          <w:rFonts w:ascii="Arial" w:hAnsi="Arial" w:cs="Arial"/>
          <w:color w:val="000000"/>
        </w:rPr>
        <w:t>лица</w:t>
      </w:r>
      <w:r w:rsidR="00240868" w:rsidRPr="00240868">
        <w:rPr>
          <w:rFonts w:ascii="Arial" w:hAnsi="Arial" w:cs="Arial"/>
          <w:color w:val="000000"/>
        </w:rPr>
        <w:t>, направляющего уведомление)</w:t>
      </w:r>
      <w:r w:rsidRPr="00240868">
        <w:rPr>
          <w:rFonts w:ascii="Arial" w:hAnsi="Arial" w:cs="Arial"/>
          <w:color w:val="000000"/>
          <w:sz w:val="22"/>
          <w:szCs w:val="22"/>
        </w:rPr>
        <w:t>(расшифровка подписи)</w:t>
      </w: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240868">
        <w:rPr>
          <w:rFonts w:ascii="Arial" w:hAnsi="Arial" w:cs="Arial"/>
          <w:color w:val="000000"/>
          <w:sz w:val="24"/>
          <w:szCs w:val="24"/>
        </w:rPr>
        <w:t xml:space="preserve">         </w:t>
      </w:r>
      <w:bookmarkEnd w:id="3"/>
    </w:p>
    <w:p w:rsidR="00A07298" w:rsidRPr="00240868" w:rsidRDefault="00A07298" w:rsidP="00240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07298" w:rsidRPr="00240868" w:rsidSect="00261FA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BF" w:rsidRDefault="00F35CBF" w:rsidP="00DB4D71">
      <w:pPr>
        <w:spacing w:after="0" w:line="240" w:lineRule="auto"/>
      </w:pPr>
      <w:r>
        <w:separator/>
      </w:r>
    </w:p>
  </w:endnote>
  <w:endnote w:type="continuationSeparator" w:id="1">
    <w:p w:rsidR="00F35CBF" w:rsidRDefault="00F35CBF" w:rsidP="00DB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6376"/>
      <w:docPartObj>
        <w:docPartGallery w:val="Общ"/>
        <w:docPartUnique/>
      </w:docPartObj>
    </w:sdtPr>
    <w:sdtContent>
      <w:p w:rsidR="00DB4D71" w:rsidRDefault="00DB4D71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B4D71" w:rsidRDefault="00DB4D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BF" w:rsidRDefault="00F35CBF" w:rsidP="00DB4D71">
      <w:pPr>
        <w:spacing w:after="0" w:line="240" w:lineRule="auto"/>
      </w:pPr>
      <w:r>
        <w:separator/>
      </w:r>
    </w:p>
  </w:footnote>
  <w:footnote w:type="continuationSeparator" w:id="1">
    <w:p w:rsidR="00F35CBF" w:rsidRDefault="00F35CBF" w:rsidP="00DB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AB2"/>
    <w:multiLevelType w:val="hybridMultilevel"/>
    <w:tmpl w:val="65A02A00"/>
    <w:lvl w:ilvl="0" w:tplc="D15A11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176F"/>
    <w:multiLevelType w:val="hybridMultilevel"/>
    <w:tmpl w:val="8ED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112"/>
    <w:rsid w:val="000B35E8"/>
    <w:rsid w:val="00240868"/>
    <w:rsid w:val="00261FA9"/>
    <w:rsid w:val="00376051"/>
    <w:rsid w:val="003B7C92"/>
    <w:rsid w:val="00407299"/>
    <w:rsid w:val="005B1828"/>
    <w:rsid w:val="006279B9"/>
    <w:rsid w:val="00920B5E"/>
    <w:rsid w:val="00A07298"/>
    <w:rsid w:val="00C6506F"/>
    <w:rsid w:val="00CE762D"/>
    <w:rsid w:val="00D97112"/>
    <w:rsid w:val="00DB4D71"/>
    <w:rsid w:val="00E54F19"/>
    <w:rsid w:val="00F35CBF"/>
    <w:rsid w:val="00F8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D97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uiPriority w:val="99"/>
    <w:rsid w:val="00D97112"/>
    <w:rPr>
      <w:b/>
      <w:bCs/>
      <w:color w:val="106BBE"/>
    </w:rPr>
  </w:style>
  <w:style w:type="character" w:styleId="a4">
    <w:name w:val="Hyperlink"/>
    <w:basedOn w:val="a0"/>
    <w:uiPriority w:val="99"/>
    <w:semiHidden/>
    <w:unhideWhenUsed/>
    <w:rsid w:val="00D971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6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79B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B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4D71"/>
  </w:style>
  <w:style w:type="paragraph" w:styleId="aa">
    <w:name w:val="footer"/>
    <w:basedOn w:val="a"/>
    <w:link w:val="ab"/>
    <w:uiPriority w:val="99"/>
    <w:unhideWhenUsed/>
    <w:rsid w:val="00DB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4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104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~1\_\LOCALS~1\Temp\Rar$DI73.144\&#1055;&#1086;&#1083;&#1086;&#1078;&#1077;&#1085;&#1080;&#1077;%20&#1086;%20&#1087;&#1086;&#1088;&#1103;&#1076;&#1082;&#1077;%20&#1089;&#1086;&#1086;&#1073;&#1097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9</cp:revision>
  <cp:lastPrinted>2016-07-07T07:05:00Z</cp:lastPrinted>
  <dcterms:created xsi:type="dcterms:W3CDTF">2016-03-11T11:01:00Z</dcterms:created>
  <dcterms:modified xsi:type="dcterms:W3CDTF">2016-07-07T07:05:00Z</dcterms:modified>
</cp:coreProperties>
</file>