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1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</w:t>
      </w:r>
      <w:r w:rsidR="00F35F1C" w:rsidRPr="00F35F1C"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</w:t>
      </w:r>
      <w:r w:rsidR="004E0F48" w:rsidRPr="00F35F1C">
        <w:rPr>
          <w:rFonts w:ascii="Times New Roman" w:hAnsi="Times New Roman" w:cs="Times New Roman"/>
          <w:sz w:val="28"/>
          <w:szCs w:val="28"/>
        </w:rPr>
        <w:t xml:space="preserve"> </w:t>
      </w:r>
      <w:r w:rsidR="004E0F48" w:rsidRPr="00F35F1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35F1C" w:rsidRPr="00F35F1C">
        <w:rPr>
          <w:rFonts w:ascii="Times New Roman" w:hAnsi="Times New Roman" w:cs="Times New Roman"/>
          <w:b/>
          <w:sz w:val="28"/>
          <w:szCs w:val="28"/>
        </w:rPr>
        <w:t>П</w:t>
      </w:r>
      <w:r w:rsidR="004E0F48" w:rsidRPr="00F35F1C">
        <w:rPr>
          <w:rFonts w:ascii="Times New Roman" w:hAnsi="Times New Roman" w:cs="Times New Roman"/>
          <w:b/>
          <w:sz w:val="28"/>
          <w:szCs w:val="28"/>
        </w:rPr>
        <w:t>равил</w:t>
      </w:r>
      <w:r w:rsidR="00F35F1C" w:rsidRPr="00F35F1C">
        <w:rPr>
          <w:rFonts w:ascii="Times New Roman" w:hAnsi="Times New Roman" w:cs="Times New Roman"/>
          <w:b/>
          <w:sz w:val="28"/>
          <w:szCs w:val="28"/>
        </w:rPr>
        <w:t>а</w:t>
      </w:r>
      <w:r w:rsidR="004E0F48" w:rsidRPr="00F35F1C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Pr="00F35F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Алексеевский сельсовет </w:t>
      </w:r>
      <w:proofErr w:type="spellStart"/>
      <w:r w:rsidRPr="00F35F1C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F35F1C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 </w:t>
      </w:r>
      <w:r w:rsidRPr="00F35F1C">
        <w:rPr>
          <w:rFonts w:ascii="Times New Roman" w:hAnsi="Times New Roman" w:cs="Times New Roman"/>
          <w:b/>
          <w:sz w:val="28"/>
          <w:szCs w:val="28"/>
        </w:rPr>
        <w:t xml:space="preserve">Место проведения:                                          Время проведения:                         </w:t>
      </w:r>
    </w:p>
    <w:p w:rsidR="005B7839" w:rsidRPr="00F35F1C" w:rsidRDefault="00EE15AA" w:rsidP="005B7839">
      <w:pPr>
        <w:tabs>
          <w:tab w:val="left" w:pos="142"/>
          <w:tab w:val="left" w:pos="284"/>
          <w:tab w:val="left" w:pos="570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gramStart"/>
      <w:r w:rsidRPr="00F35F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F1C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Pr="00F35F1C">
        <w:rPr>
          <w:rFonts w:ascii="Times New Roman" w:hAnsi="Times New Roman" w:cs="Times New Roman"/>
          <w:sz w:val="28"/>
          <w:szCs w:val="28"/>
        </w:rPr>
        <w:tab/>
        <w:t>15 июля 202</w:t>
      </w:r>
      <w:r w:rsidR="005B7839" w:rsidRPr="00F35F1C">
        <w:rPr>
          <w:rFonts w:ascii="Times New Roman" w:hAnsi="Times New Roman" w:cs="Times New Roman"/>
          <w:sz w:val="28"/>
          <w:szCs w:val="28"/>
        </w:rPr>
        <w:t>4 года</w:t>
      </w:r>
    </w:p>
    <w:p w:rsidR="005B7839" w:rsidRPr="00F35F1C" w:rsidRDefault="00EE15AA" w:rsidP="005B7839">
      <w:pPr>
        <w:tabs>
          <w:tab w:val="left" w:pos="142"/>
          <w:tab w:val="left" w:pos="284"/>
          <w:tab w:val="left" w:pos="570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35F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5F1C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>, 73,</w:t>
      </w:r>
      <w:r w:rsidRPr="00F35F1C">
        <w:rPr>
          <w:rFonts w:ascii="Times New Roman" w:hAnsi="Times New Roman" w:cs="Times New Roman"/>
          <w:sz w:val="28"/>
          <w:szCs w:val="28"/>
        </w:rPr>
        <w:tab/>
        <w:t>14</w:t>
      </w:r>
      <w:r w:rsidR="005B7839" w:rsidRPr="00F35F1C">
        <w:rPr>
          <w:rFonts w:ascii="Times New Roman" w:hAnsi="Times New Roman" w:cs="Times New Roman"/>
          <w:sz w:val="28"/>
          <w:szCs w:val="28"/>
        </w:rPr>
        <w:t>.00. час. местного времени</w:t>
      </w:r>
    </w:p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Оренбургская область </w:t>
      </w:r>
    </w:p>
    <w:p w:rsidR="005B7839" w:rsidRPr="00F35F1C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b/>
          <w:sz w:val="28"/>
          <w:szCs w:val="28"/>
        </w:rPr>
        <w:t>Количество присутствующих:</w:t>
      </w:r>
      <w:r w:rsidRPr="00F35F1C">
        <w:rPr>
          <w:rFonts w:ascii="Times New Roman" w:hAnsi="Times New Roman" w:cs="Times New Roman"/>
          <w:sz w:val="28"/>
          <w:szCs w:val="28"/>
        </w:rPr>
        <w:t xml:space="preserve">  32 человека </w:t>
      </w:r>
    </w:p>
    <w:p w:rsidR="005B7839" w:rsidRPr="00F35F1C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</w:t>
      </w:r>
      <w:r w:rsidRPr="00F35F1C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F35F1C">
        <w:rPr>
          <w:rFonts w:ascii="Times New Roman" w:hAnsi="Times New Roman" w:cs="Times New Roman"/>
          <w:sz w:val="28"/>
          <w:szCs w:val="28"/>
        </w:rPr>
        <w:t xml:space="preserve"> Курочкин Сергей Александрович, глава муниципального образования Алексеевский сельсовет </w:t>
      </w:r>
    </w:p>
    <w:p w:rsidR="005B7839" w:rsidRPr="00F35F1C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82FE5" w:rsidRPr="00F35F1C" w:rsidRDefault="005B7839" w:rsidP="00041B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Вступительное слово о порядке проведения публичных слушаний по проекту </w:t>
      </w:r>
      <w:r w:rsidR="00F35F1C" w:rsidRPr="00F35F1C">
        <w:rPr>
          <w:rFonts w:ascii="Times New Roman" w:hAnsi="Times New Roman" w:cs="Times New Roman"/>
          <w:sz w:val="28"/>
          <w:szCs w:val="28"/>
        </w:rPr>
        <w:t xml:space="preserve"> внесения изменений в Г</w:t>
      </w:r>
      <w:r w:rsidR="00EE15AA" w:rsidRPr="00F35F1C">
        <w:rPr>
          <w:rFonts w:ascii="Times New Roman" w:hAnsi="Times New Roman" w:cs="Times New Roman"/>
          <w:sz w:val="28"/>
          <w:szCs w:val="28"/>
        </w:rPr>
        <w:t>енеральный план</w:t>
      </w:r>
      <w:r w:rsidR="004E0F48" w:rsidRPr="00F35F1C">
        <w:rPr>
          <w:rFonts w:ascii="Times New Roman" w:hAnsi="Times New Roman" w:cs="Times New Roman"/>
          <w:sz w:val="28"/>
          <w:szCs w:val="28"/>
        </w:rPr>
        <w:t xml:space="preserve"> и </w:t>
      </w:r>
      <w:r w:rsidR="00F35F1C" w:rsidRPr="00F35F1C">
        <w:rPr>
          <w:rFonts w:ascii="Times New Roman" w:hAnsi="Times New Roman" w:cs="Times New Roman"/>
          <w:sz w:val="28"/>
          <w:szCs w:val="28"/>
        </w:rPr>
        <w:t>П</w:t>
      </w:r>
      <w:r w:rsidR="004E0F48" w:rsidRPr="00F35F1C">
        <w:rPr>
          <w:rFonts w:ascii="Times New Roman" w:hAnsi="Times New Roman" w:cs="Times New Roman"/>
          <w:sz w:val="28"/>
          <w:szCs w:val="28"/>
        </w:rPr>
        <w:t>равил</w:t>
      </w:r>
      <w:r w:rsidR="00EE15AA" w:rsidRPr="00F35F1C">
        <w:rPr>
          <w:rFonts w:ascii="Times New Roman" w:hAnsi="Times New Roman" w:cs="Times New Roman"/>
          <w:sz w:val="28"/>
          <w:szCs w:val="28"/>
        </w:rPr>
        <w:t>а</w:t>
      </w:r>
      <w:r w:rsidR="004E0F48" w:rsidRPr="00F35F1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F35F1C">
        <w:rPr>
          <w:rFonts w:ascii="Times New Roman" w:hAnsi="Times New Roman" w:cs="Times New Roman"/>
          <w:sz w:val="28"/>
          <w:szCs w:val="28"/>
        </w:rPr>
        <w:t xml:space="preserve"> МО Алексеевский</w:t>
      </w:r>
      <w:r w:rsidR="009A515C" w:rsidRPr="00F35F1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35F1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E82FE5" w:rsidRPr="00F35F1C">
        <w:rPr>
          <w:rFonts w:ascii="Times New Roman" w:hAnsi="Times New Roman" w:cs="Times New Roman"/>
          <w:sz w:val="28"/>
          <w:szCs w:val="28"/>
        </w:rPr>
        <w:t>ования  Алексеевский сельсовет.</w:t>
      </w:r>
    </w:p>
    <w:p w:rsidR="00E82FE5" w:rsidRPr="00F35F1C" w:rsidRDefault="00E82FE5" w:rsidP="00041B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Доклад главы администрации МО Алексеевский сельсовет С.А.Курочкина о разработке проекта </w:t>
      </w:r>
      <w:r w:rsidR="00F35F1C" w:rsidRPr="00F35F1C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енеральный план и </w:t>
      </w:r>
      <w:r w:rsidR="00F35F1C" w:rsidRPr="00F35F1C">
        <w:rPr>
          <w:rFonts w:ascii="Times New Roman" w:hAnsi="Times New Roman" w:cs="Times New Roman"/>
          <w:sz w:val="28"/>
          <w:szCs w:val="28"/>
        </w:rPr>
        <w:t>П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Pr="00F35F1C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5B7839" w:rsidRPr="00F3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FE5" w:rsidRPr="00F35F1C" w:rsidRDefault="00E82FE5" w:rsidP="00041B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Вопросы, замечания и предложения присутствующих на публичных слушаниях.</w:t>
      </w:r>
    </w:p>
    <w:p w:rsidR="00F549BB" w:rsidRPr="00F35F1C" w:rsidRDefault="00E82FE5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Открывает публичные слушания по проекту </w:t>
      </w:r>
      <w:r w:rsidR="00F35F1C" w:rsidRPr="00F35F1C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енеральный план и </w:t>
      </w:r>
      <w:r w:rsidR="00F35F1C" w:rsidRPr="00F35F1C">
        <w:rPr>
          <w:rFonts w:ascii="Times New Roman" w:hAnsi="Times New Roman" w:cs="Times New Roman"/>
          <w:sz w:val="28"/>
          <w:szCs w:val="28"/>
        </w:rPr>
        <w:t>П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Pr="00F35F1C">
        <w:rPr>
          <w:rFonts w:ascii="Times New Roman" w:hAnsi="Times New Roman" w:cs="Times New Roman"/>
          <w:sz w:val="28"/>
          <w:szCs w:val="28"/>
        </w:rPr>
        <w:t xml:space="preserve"> МО Алексеевский сельсовет</w:t>
      </w:r>
      <w:r w:rsidR="005B7839" w:rsidRPr="00F35F1C">
        <w:rPr>
          <w:rFonts w:ascii="Times New Roman" w:hAnsi="Times New Roman" w:cs="Times New Roman"/>
          <w:sz w:val="28"/>
          <w:szCs w:val="28"/>
        </w:rPr>
        <w:t xml:space="preserve"> </w:t>
      </w:r>
      <w:r w:rsidR="004121DC" w:rsidRPr="00F35F1C">
        <w:rPr>
          <w:rFonts w:ascii="Times New Roman" w:hAnsi="Times New Roman" w:cs="Times New Roman"/>
          <w:sz w:val="28"/>
          <w:szCs w:val="28"/>
        </w:rPr>
        <w:t>– глава муниципального образования С.А.Курочкин, который объявил цель и порядок проведения публичных слушаний</w:t>
      </w:r>
      <w:r w:rsidR="00F549BB" w:rsidRPr="00F35F1C">
        <w:rPr>
          <w:rFonts w:ascii="Times New Roman" w:hAnsi="Times New Roman" w:cs="Times New Roman"/>
          <w:sz w:val="28"/>
          <w:szCs w:val="28"/>
        </w:rPr>
        <w:t>, по проекту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 </w:t>
      </w:r>
      <w:r w:rsidR="00F35F1C" w:rsidRPr="00F35F1C">
        <w:rPr>
          <w:rFonts w:ascii="Times New Roman" w:hAnsi="Times New Roman" w:cs="Times New Roman"/>
          <w:sz w:val="28"/>
          <w:szCs w:val="28"/>
        </w:rPr>
        <w:t>внесения изменений в Г</w:t>
      </w:r>
      <w:r w:rsidR="00EE15AA" w:rsidRPr="00F35F1C">
        <w:rPr>
          <w:rFonts w:ascii="Times New Roman" w:hAnsi="Times New Roman" w:cs="Times New Roman"/>
          <w:sz w:val="28"/>
          <w:szCs w:val="28"/>
        </w:rPr>
        <w:t xml:space="preserve">енеральный план и </w:t>
      </w:r>
      <w:r w:rsidR="00F35F1C" w:rsidRPr="00F35F1C">
        <w:rPr>
          <w:rFonts w:ascii="Times New Roman" w:hAnsi="Times New Roman" w:cs="Times New Roman"/>
          <w:sz w:val="28"/>
          <w:szCs w:val="28"/>
        </w:rPr>
        <w:t>П</w:t>
      </w:r>
      <w:r w:rsidR="00EE15AA" w:rsidRPr="00F35F1C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F549BB" w:rsidRPr="00F35F1C">
        <w:rPr>
          <w:rFonts w:ascii="Times New Roman" w:hAnsi="Times New Roman" w:cs="Times New Roman"/>
          <w:sz w:val="28"/>
          <w:szCs w:val="28"/>
        </w:rPr>
        <w:t xml:space="preserve"> и регламент проведения публичных слуша</w:t>
      </w:r>
      <w:r w:rsidR="00F35F1C" w:rsidRPr="00F35F1C">
        <w:rPr>
          <w:rFonts w:ascii="Times New Roman" w:hAnsi="Times New Roman" w:cs="Times New Roman"/>
          <w:sz w:val="28"/>
          <w:szCs w:val="28"/>
        </w:rPr>
        <w:t xml:space="preserve">ний. </w:t>
      </w:r>
      <w:proofErr w:type="spellStart"/>
      <w:r w:rsidR="00F35F1C" w:rsidRPr="00F35F1C">
        <w:rPr>
          <w:rFonts w:ascii="Times New Roman" w:hAnsi="Times New Roman" w:cs="Times New Roman"/>
          <w:sz w:val="28"/>
          <w:szCs w:val="28"/>
        </w:rPr>
        <w:t>С.А.Курочкин</w:t>
      </w:r>
      <w:proofErr w:type="spellEnd"/>
      <w:r w:rsidR="00F35F1C" w:rsidRPr="00F35F1C">
        <w:rPr>
          <w:rFonts w:ascii="Times New Roman" w:hAnsi="Times New Roman" w:cs="Times New Roman"/>
          <w:sz w:val="28"/>
          <w:szCs w:val="28"/>
        </w:rPr>
        <w:t xml:space="preserve"> пояснил, что Г</w:t>
      </w:r>
      <w:r w:rsidR="00F549BB" w:rsidRPr="00F35F1C">
        <w:rPr>
          <w:rFonts w:ascii="Times New Roman" w:hAnsi="Times New Roman" w:cs="Times New Roman"/>
          <w:sz w:val="28"/>
          <w:szCs w:val="28"/>
        </w:rPr>
        <w:t>енеральный план является основанием для разработки планировки территории, проектов межевания территорий, градостроительных планов земельных участков, правил землепользования и застройки, градостроительных регламентов.</w:t>
      </w:r>
    </w:p>
    <w:p w:rsidR="005B7839" w:rsidRPr="00F35F1C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B29C0" w:rsidRPr="00F35F1C" w:rsidRDefault="00F35F1C" w:rsidP="009B29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В представленном проекте </w:t>
      </w:r>
      <w:r w:rsidRPr="00F35F1C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r w:rsidR="00641E9F" w:rsidRPr="00F35F1C">
        <w:rPr>
          <w:rFonts w:ascii="Times New Roman" w:hAnsi="Times New Roman" w:cs="Times New Roman"/>
          <w:sz w:val="28"/>
          <w:szCs w:val="28"/>
        </w:rPr>
        <w:t xml:space="preserve"> даны предложения </w:t>
      </w:r>
    </w:p>
    <w:p w:rsidR="009B29C0" w:rsidRPr="00F35F1C" w:rsidRDefault="009B29C0" w:rsidP="009B29C0">
      <w:pPr>
        <w:pStyle w:val="a3"/>
        <w:tabs>
          <w:tab w:val="left" w:pos="142"/>
          <w:tab w:val="left" w:pos="284"/>
          <w:tab w:val="left" w:pos="411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-</w:t>
      </w:r>
      <w:r w:rsidR="00641E9F" w:rsidRPr="00F35F1C">
        <w:rPr>
          <w:rFonts w:ascii="Times New Roman" w:hAnsi="Times New Roman" w:cs="Times New Roman"/>
          <w:sz w:val="28"/>
          <w:szCs w:val="28"/>
        </w:rPr>
        <w:t xml:space="preserve">по </w:t>
      </w:r>
      <w:r w:rsidR="00B37369" w:rsidRPr="00F35F1C">
        <w:rPr>
          <w:rFonts w:ascii="Times New Roman" w:hAnsi="Times New Roman" w:cs="Times New Roman"/>
          <w:sz w:val="28"/>
          <w:szCs w:val="28"/>
        </w:rPr>
        <w:t xml:space="preserve">актуализации действующей редакции </w:t>
      </w:r>
      <w:r w:rsidRPr="00F35F1C">
        <w:rPr>
          <w:rFonts w:ascii="Times New Roman" w:hAnsi="Times New Roman" w:cs="Times New Roman"/>
          <w:sz w:val="28"/>
          <w:szCs w:val="28"/>
        </w:rPr>
        <w:t xml:space="preserve">Генерального плана МО Алексеевский сельсовет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B29C0" w:rsidRPr="00F35F1C" w:rsidRDefault="009B29C0" w:rsidP="009B29C0">
      <w:pPr>
        <w:pStyle w:val="a3"/>
        <w:tabs>
          <w:tab w:val="left" w:pos="142"/>
          <w:tab w:val="left" w:pos="284"/>
          <w:tab w:val="left" w:pos="411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lastRenderedPageBreak/>
        <w:t>-уточнение зон с особыми условиями использования территории</w:t>
      </w:r>
    </w:p>
    <w:p w:rsidR="009B29C0" w:rsidRPr="00F35F1C" w:rsidRDefault="009B29C0" w:rsidP="009B29C0">
      <w:pPr>
        <w:pStyle w:val="a3"/>
        <w:tabs>
          <w:tab w:val="left" w:pos="142"/>
          <w:tab w:val="left" w:pos="284"/>
          <w:tab w:val="left" w:pos="411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- необходимость учета Матвеевского лицензионного участка ОРБ № 02461 НП и объектов капитального строительства нефтяного комплекса в функциональном зонировании территории в границах муниципального образования Алексеевский сельсовет,</w:t>
      </w:r>
    </w:p>
    <w:p w:rsidR="003D490A" w:rsidRPr="00F35F1C" w:rsidRDefault="009B29C0" w:rsidP="009B29C0">
      <w:pPr>
        <w:pStyle w:val="a3"/>
        <w:tabs>
          <w:tab w:val="left" w:pos="142"/>
          <w:tab w:val="left" w:pos="284"/>
          <w:tab w:val="left" w:pos="411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- уточнение функционального зонирования территории  по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F35F1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35F1C">
        <w:rPr>
          <w:rFonts w:ascii="Times New Roman" w:hAnsi="Times New Roman" w:cs="Times New Roman"/>
          <w:sz w:val="28"/>
          <w:szCs w:val="28"/>
        </w:rPr>
        <w:t>кольный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2</w:t>
      </w:r>
      <w:r w:rsidR="003D490A" w:rsidRPr="00F35F1C">
        <w:rPr>
          <w:rFonts w:ascii="Times New Roman" w:hAnsi="Times New Roman" w:cs="Times New Roman"/>
          <w:sz w:val="28"/>
          <w:szCs w:val="28"/>
        </w:rPr>
        <w:t>.</w:t>
      </w:r>
    </w:p>
    <w:p w:rsidR="009B29C0" w:rsidRPr="00F35F1C" w:rsidRDefault="003D490A" w:rsidP="009B29C0">
      <w:pPr>
        <w:pStyle w:val="a3"/>
        <w:tabs>
          <w:tab w:val="left" w:pos="142"/>
          <w:tab w:val="left" w:pos="284"/>
          <w:tab w:val="left" w:pos="411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А также внести изменения в Правила землепользования и застройки в соответствии с законодательством.</w:t>
      </w:r>
      <w:r w:rsidR="009B29C0" w:rsidRPr="00F3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E9F" w:rsidRPr="00F35F1C" w:rsidRDefault="009B29C0" w:rsidP="009B29C0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E1" w:rsidRPr="00F35F1C" w:rsidRDefault="00A711E1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С.А.Курочкин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заверил присутствующих, что вопросы, затронутые на слушаниях</w:t>
      </w:r>
      <w:r w:rsidR="00041BAA" w:rsidRPr="00F35F1C">
        <w:rPr>
          <w:rFonts w:ascii="Times New Roman" w:hAnsi="Times New Roman" w:cs="Times New Roman"/>
          <w:sz w:val="28"/>
          <w:szCs w:val="28"/>
        </w:rPr>
        <w:t>,</w:t>
      </w:r>
      <w:r w:rsidRPr="00F35F1C">
        <w:rPr>
          <w:rFonts w:ascii="Times New Roman" w:hAnsi="Times New Roman" w:cs="Times New Roman"/>
          <w:sz w:val="28"/>
          <w:szCs w:val="28"/>
        </w:rPr>
        <w:t xml:space="preserve"> будут доведены до разработчиков проекта.</w:t>
      </w:r>
    </w:p>
    <w:p w:rsidR="00F35F1C" w:rsidRPr="00F35F1C" w:rsidRDefault="00A711E1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Так же он сообщил, что в соответствии с Градостроительным кодекс</w:t>
      </w:r>
      <w:r w:rsidR="00F35F1C" w:rsidRPr="00F35F1C">
        <w:rPr>
          <w:rFonts w:ascii="Times New Roman" w:hAnsi="Times New Roman" w:cs="Times New Roman"/>
          <w:sz w:val="28"/>
          <w:szCs w:val="28"/>
        </w:rPr>
        <w:t>ом РФ после обсуждения проекта Г</w:t>
      </w:r>
      <w:r w:rsidRPr="00F35F1C">
        <w:rPr>
          <w:rFonts w:ascii="Times New Roman" w:hAnsi="Times New Roman" w:cs="Times New Roman"/>
          <w:sz w:val="28"/>
          <w:szCs w:val="28"/>
        </w:rPr>
        <w:t>енерального плана</w:t>
      </w:r>
      <w:r w:rsidR="00BE673A" w:rsidRPr="00F35F1C">
        <w:rPr>
          <w:rFonts w:ascii="Times New Roman" w:hAnsi="Times New Roman" w:cs="Times New Roman"/>
          <w:sz w:val="28"/>
          <w:szCs w:val="28"/>
        </w:rPr>
        <w:t xml:space="preserve"> МО Алексеевский сельсовет направляется главой на утверждение в Совет депутатов МО Алексеевский сельсовет</w:t>
      </w:r>
      <w:proofErr w:type="gramStart"/>
      <w:r w:rsidR="00BE673A" w:rsidRPr="00F35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5F1C" w:rsidRPr="00F3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AA" w:rsidRPr="00F35F1C" w:rsidRDefault="00F35F1C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35F1C">
        <w:rPr>
          <w:rFonts w:ascii="Times New Roman" w:hAnsi="Times New Roman" w:cs="Times New Roman"/>
          <w:sz w:val="28"/>
          <w:szCs w:val="28"/>
        </w:rPr>
        <w:t>внесения изменений в  Правила землепользования и застройки</w:t>
      </w:r>
      <w:r w:rsidRPr="00F35F1C">
        <w:rPr>
          <w:rFonts w:ascii="Times New Roman" w:hAnsi="Times New Roman" w:cs="Times New Roman"/>
          <w:sz w:val="28"/>
          <w:szCs w:val="28"/>
        </w:rPr>
        <w:t xml:space="preserve"> утверждается главой муниципального образования.</w:t>
      </w:r>
    </w:p>
    <w:p w:rsidR="00041BAA" w:rsidRPr="00F35F1C" w:rsidRDefault="00BE673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35F1C" w:rsidRPr="00F35F1C">
        <w:rPr>
          <w:rFonts w:ascii="Times New Roman" w:hAnsi="Times New Roman" w:cs="Times New Roman"/>
          <w:sz w:val="28"/>
          <w:szCs w:val="28"/>
        </w:rPr>
        <w:t>предложение согласовать проект внесения изменений  Г</w:t>
      </w:r>
      <w:r w:rsidRPr="00F35F1C">
        <w:rPr>
          <w:rFonts w:ascii="Times New Roman" w:hAnsi="Times New Roman" w:cs="Times New Roman"/>
          <w:sz w:val="28"/>
          <w:szCs w:val="28"/>
        </w:rPr>
        <w:t xml:space="preserve">енерального плана МО Алексеевский сельсовет. Других предложений не поступило. </w:t>
      </w:r>
    </w:p>
    <w:p w:rsidR="00041BAA" w:rsidRPr="00F35F1C" w:rsidRDefault="00F35F1C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За согласование проекта Г</w:t>
      </w:r>
      <w:r w:rsidR="00BE673A" w:rsidRPr="00F35F1C">
        <w:rPr>
          <w:rFonts w:ascii="Times New Roman" w:hAnsi="Times New Roman" w:cs="Times New Roman"/>
          <w:sz w:val="28"/>
          <w:szCs w:val="28"/>
        </w:rPr>
        <w:t>енерального плана МО Алексеевский сельсовет проголосовали единогласно.</w:t>
      </w:r>
    </w:p>
    <w:p w:rsidR="00041BAA" w:rsidRPr="00F35F1C" w:rsidRDefault="00BE673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Результаты публичных слушаний п</w:t>
      </w:r>
      <w:r w:rsidR="00F35F1C" w:rsidRPr="00F35F1C">
        <w:rPr>
          <w:rFonts w:ascii="Times New Roman" w:hAnsi="Times New Roman" w:cs="Times New Roman"/>
          <w:sz w:val="28"/>
          <w:szCs w:val="28"/>
        </w:rPr>
        <w:t xml:space="preserve">о проекту </w:t>
      </w:r>
      <w:r w:rsidR="00F35F1C" w:rsidRPr="00F35F1C">
        <w:rPr>
          <w:rFonts w:ascii="Times New Roman" w:hAnsi="Times New Roman" w:cs="Times New Roman"/>
          <w:sz w:val="28"/>
          <w:szCs w:val="28"/>
        </w:rPr>
        <w:t>внесения изменений в Генеральный план и Правила землепользования и застройки</w:t>
      </w:r>
      <w:r w:rsidRPr="00F35F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 сельсовет </w:t>
      </w:r>
      <w:proofErr w:type="spellStart"/>
      <w:r w:rsidRPr="00F35F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35F1C">
        <w:rPr>
          <w:rFonts w:ascii="Times New Roman" w:hAnsi="Times New Roman" w:cs="Times New Roman"/>
          <w:sz w:val="28"/>
          <w:szCs w:val="28"/>
        </w:rPr>
        <w:t xml:space="preserve"> района будут оформлены заключением Комиссии по организации и проведению</w:t>
      </w:r>
      <w:r w:rsidR="00F35F1C" w:rsidRPr="00F35F1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F35F1C" w:rsidRPr="00F35F1C">
        <w:rPr>
          <w:rFonts w:ascii="Times New Roman" w:hAnsi="Times New Roman" w:cs="Times New Roman"/>
          <w:sz w:val="28"/>
          <w:szCs w:val="28"/>
        </w:rPr>
        <w:t>внесения изменений в Генеральный план и Правила землепользования и застройки</w:t>
      </w:r>
      <w:proofErr w:type="gramStart"/>
      <w:r w:rsidR="00F35F1C" w:rsidRPr="00F35F1C">
        <w:rPr>
          <w:rFonts w:ascii="Times New Roman" w:hAnsi="Times New Roman" w:cs="Times New Roman"/>
          <w:sz w:val="28"/>
          <w:szCs w:val="28"/>
        </w:rPr>
        <w:t xml:space="preserve"> </w:t>
      </w:r>
      <w:r w:rsidRPr="00F35F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73A" w:rsidRPr="00F35F1C" w:rsidRDefault="00F35F1C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F35F1C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r w:rsidR="00BE673A" w:rsidRPr="00F35F1C">
        <w:rPr>
          <w:rFonts w:ascii="Times New Roman" w:hAnsi="Times New Roman" w:cs="Times New Roman"/>
          <w:sz w:val="28"/>
          <w:szCs w:val="28"/>
        </w:rPr>
        <w:t xml:space="preserve"> объявлены законченными и</w:t>
      </w:r>
      <w:r w:rsidR="00F206B1" w:rsidRPr="00F35F1C">
        <w:rPr>
          <w:rFonts w:ascii="Times New Roman" w:hAnsi="Times New Roman" w:cs="Times New Roman"/>
          <w:sz w:val="28"/>
          <w:szCs w:val="28"/>
        </w:rPr>
        <w:t>,</w:t>
      </w:r>
      <w:r w:rsidR="00BE673A" w:rsidRPr="00F35F1C">
        <w:rPr>
          <w:rFonts w:ascii="Times New Roman" w:hAnsi="Times New Roman" w:cs="Times New Roman"/>
          <w:sz w:val="28"/>
          <w:szCs w:val="28"/>
        </w:rPr>
        <w:t xml:space="preserve"> по итогам которых</w:t>
      </w:r>
      <w:r w:rsidR="00F206B1" w:rsidRPr="00F35F1C">
        <w:rPr>
          <w:rFonts w:ascii="Times New Roman" w:hAnsi="Times New Roman" w:cs="Times New Roman"/>
          <w:sz w:val="28"/>
          <w:szCs w:val="28"/>
        </w:rPr>
        <w:t>,</w:t>
      </w:r>
      <w:r w:rsidR="00BE673A" w:rsidRPr="00F35F1C">
        <w:rPr>
          <w:rFonts w:ascii="Times New Roman" w:hAnsi="Times New Roman" w:cs="Times New Roman"/>
          <w:sz w:val="28"/>
          <w:szCs w:val="28"/>
        </w:rPr>
        <w:t xml:space="preserve"> было принято решение:</w:t>
      </w:r>
    </w:p>
    <w:p w:rsidR="00BE673A" w:rsidRPr="00F35F1C" w:rsidRDefault="00F35F1C" w:rsidP="00041BAA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Согласовать проект </w:t>
      </w:r>
      <w:r w:rsidRPr="00F35F1C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="00BE673A" w:rsidRPr="00F35F1C">
        <w:rPr>
          <w:rFonts w:ascii="Times New Roman" w:hAnsi="Times New Roman" w:cs="Times New Roman"/>
          <w:sz w:val="28"/>
          <w:szCs w:val="28"/>
        </w:rPr>
        <w:t xml:space="preserve"> МО Алексеевский сельсовет </w:t>
      </w:r>
      <w:proofErr w:type="spellStart"/>
      <w:r w:rsidR="00BE673A" w:rsidRPr="00F35F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BE673A" w:rsidRPr="00F35F1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E673A" w:rsidRPr="00F35F1C" w:rsidRDefault="00BE673A" w:rsidP="00041BAA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BE673A" w:rsidRPr="00F35F1C" w:rsidRDefault="00BE673A" w:rsidP="00041BAA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Председательствующий поблагодарил всех участников за участие в обсуждении воп</w:t>
      </w:r>
      <w:r w:rsidR="00041BAA" w:rsidRPr="00F35F1C">
        <w:rPr>
          <w:rFonts w:ascii="Times New Roman" w:hAnsi="Times New Roman" w:cs="Times New Roman"/>
          <w:sz w:val="28"/>
          <w:szCs w:val="28"/>
        </w:rPr>
        <w:t>р</w:t>
      </w:r>
      <w:r w:rsidRPr="00F35F1C">
        <w:rPr>
          <w:rFonts w:ascii="Times New Roman" w:hAnsi="Times New Roman" w:cs="Times New Roman"/>
          <w:sz w:val="28"/>
          <w:szCs w:val="28"/>
        </w:rPr>
        <w:t>осо</w:t>
      </w:r>
      <w:r w:rsidR="00041BAA" w:rsidRPr="00F35F1C">
        <w:rPr>
          <w:rFonts w:ascii="Times New Roman" w:hAnsi="Times New Roman" w:cs="Times New Roman"/>
          <w:sz w:val="28"/>
          <w:szCs w:val="28"/>
        </w:rPr>
        <w:t>в</w:t>
      </w:r>
      <w:r w:rsidRPr="00F35F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673A" w:rsidRPr="00F35F1C" w:rsidRDefault="00BE673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73A" w:rsidRPr="00F35F1C" w:rsidRDefault="00BE673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41BAA" w:rsidRPr="00F35F1C" w:rsidRDefault="00F35F1C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сельсовет          </w:t>
      </w:r>
      <w:r w:rsidR="00041BAA" w:rsidRPr="00F35F1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041BAA" w:rsidRPr="00F35F1C">
        <w:rPr>
          <w:rFonts w:ascii="Times New Roman" w:hAnsi="Times New Roman" w:cs="Times New Roman"/>
          <w:sz w:val="28"/>
          <w:szCs w:val="28"/>
        </w:rPr>
        <w:t>С.А.Курочкин</w:t>
      </w:r>
      <w:proofErr w:type="spellEnd"/>
    </w:p>
    <w:p w:rsidR="00041BAA" w:rsidRPr="00F35F1C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AA" w:rsidRPr="00F35F1C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Протокол вела секретарь </w:t>
      </w:r>
    </w:p>
    <w:p w:rsidR="00041BAA" w:rsidRPr="00F35F1C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>Специалист муниципального образования</w:t>
      </w:r>
    </w:p>
    <w:p w:rsidR="00041BAA" w:rsidRPr="00F35F1C" w:rsidRDefault="00F35F1C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="00041BAA" w:rsidRPr="00F35F1C">
        <w:rPr>
          <w:rFonts w:ascii="Times New Roman" w:hAnsi="Times New Roman" w:cs="Times New Roman"/>
          <w:sz w:val="28"/>
          <w:szCs w:val="28"/>
        </w:rPr>
        <w:t xml:space="preserve">сельсовет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1BAA" w:rsidRPr="00F35F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41BAA" w:rsidRPr="00F35F1C">
        <w:rPr>
          <w:rFonts w:ascii="Times New Roman" w:hAnsi="Times New Roman" w:cs="Times New Roman"/>
          <w:sz w:val="28"/>
          <w:szCs w:val="28"/>
        </w:rPr>
        <w:t>Е.М.Лаврентьева</w:t>
      </w:r>
      <w:proofErr w:type="spellEnd"/>
    </w:p>
    <w:p w:rsidR="00641E9F" w:rsidRPr="00F35F1C" w:rsidRDefault="00641E9F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39" w:rsidRPr="00F35F1C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5B7839" w:rsidRPr="00F35F1C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E2B85" w:rsidRPr="00F35F1C" w:rsidRDefault="005E2B85" w:rsidP="0004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B85" w:rsidRPr="00F35F1C" w:rsidSect="00FB6C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B81"/>
    <w:multiLevelType w:val="hybridMultilevel"/>
    <w:tmpl w:val="08F01F8E"/>
    <w:lvl w:ilvl="0" w:tplc="8EA6F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066026E"/>
    <w:multiLevelType w:val="hybridMultilevel"/>
    <w:tmpl w:val="E5B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839"/>
    <w:rsid w:val="00041BAA"/>
    <w:rsid w:val="003D490A"/>
    <w:rsid w:val="003F435C"/>
    <w:rsid w:val="004121DC"/>
    <w:rsid w:val="00454463"/>
    <w:rsid w:val="004E0F48"/>
    <w:rsid w:val="00501970"/>
    <w:rsid w:val="0054284D"/>
    <w:rsid w:val="005B7839"/>
    <w:rsid w:val="005E2B85"/>
    <w:rsid w:val="006223D2"/>
    <w:rsid w:val="00641E9F"/>
    <w:rsid w:val="00646375"/>
    <w:rsid w:val="008603FF"/>
    <w:rsid w:val="009A515C"/>
    <w:rsid w:val="009B29C0"/>
    <w:rsid w:val="00A711E1"/>
    <w:rsid w:val="00B37369"/>
    <w:rsid w:val="00B6658F"/>
    <w:rsid w:val="00BE673A"/>
    <w:rsid w:val="00E82FE5"/>
    <w:rsid w:val="00EE15AA"/>
    <w:rsid w:val="00F206B1"/>
    <w:rsid w:val="00F35F1C"/>
    <w:rsid w:val="00F549BB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E5"/>
    <w:pPr>
      <w:ind w:left="720"/>
      <w:contextualSpacing/>
    </w:pPr>
  </w:style>
  <w:style w:type="table" w:styleId="a4">
    <w:name w:val="Table Grid"/>
    <w:basedOn w:val="a1"/>
    <w:uiPriority w:val="59"/>
    <w:rsid w:val="00F5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F05C-01B5-4D7C-A2AB-871559BF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15</cp:revision>
  <cp:lastPrinted>2024-07-23T05:10:00Z</cp:lastPrinted>
  <dcterms:created xsi:type="dcterms:W3CDTF">2014-06-04T10:36:00Z</dcterms:created>
  <dcterms:modified xsi:type="dcterms:W3CDTF">2024-07-23T05:11:00Z</dcterms:modified>
</cp:coreProperties>
</file>